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30" w:rsidRDefault="006B4086" w:rsidP="00ED5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Зорянський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навчально-виховний комплекс </w:t>
      </w:r>
    </w:p>
    <w:p w:rsidR="006B4086" w:rsidRDefault="006B4086" w:rsidP="00ED5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«Заклад загальної середньої освіти І-ІІІ ступенів-заклад дошкільної освіти»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Запорізької області</w:t>
      </w:r>
    </w:p>
    <w:p w:rsidR="006B4086" w:rsidRDefault="006B4086" w:rsidP="00ED5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Комунальний заклад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будинок дитячої творчості»</w:t>
      </w:r>
      <w:r w:rsidRPr="006B40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Запорізької області</w:t>
      </w:r>
    </w:p>
    <w:p w:rsidR="006B4086" w:rsidRDefault="006B4086" w:rsidP="006B40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086" w:rsidRDefault="006B4086" w:rsidP="006B40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086" w:rsidRDefault="006B4086" w:rsidP="006B40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086" w:rsidRDefault="006B4086" w:rsidP="006B40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2B2" w:rsidRDefault="006B4086" w:rsidP="006B40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Всеукраїнський конкурс учнівських мо</w:t>
      </w:r>
      <w:r w:rsidR="00CA22B2">
        <w:rPr>
          <w:rFonts w:ascii="Times New Roman" w:hAnsi="Times New Roman" w:cs="Times New Roman"/>
          <w:b/>
          <w:sz w:val="28"/>
          <w:szCs w:val="28"/>
        </w:rPr>
        <w:t xml:space="preserve">лодіжних проектів </w:t>
      </w:r>
    </w:p>
    <w:p w:rsidR="006B4086" w:rsidRDefault="0056405D" w:rsidP="006B40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«Радянське минуле: (п</w:t>
      </w:r>
      <w:r w:rsidR="006B4086">
        <w:rPr>
          <w:rFonts w:ascii="Times New Roman" w:hAnsi="Times New Roman" w:cs="Times New Roman"/>
          <w:b/>
          <w:sz w:val="28"/>
          <w:szCs w:val="28"/>
        </w:rPr>
        <w:t>ере)осмислення історії»</w:t>
      </w:r>
    </w:p>
    <w:p w:rsidR="006B4086" w:rsidRDefault="006B4086" w:rsidP="000816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086" w:rsidRDefault="006B4086" w:rsidP="000816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086" w:rsidRDefault="006B4086" w:rsidP="00ED5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086" w:rsidRDefault="007A5265" w:rsidP="00ED5D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proofErr w:type="spellStart"/>
      <w:proofErr w:type="gramStart"/>
      <w:r w:rsidRPr="006B4086">
        <w:rPr>
          <w:rFonts w:ascii="Times New Roman" w:hAnsi="Times New Roman" w:cs="Times New Roman"/>
          <w:b/>
          <w:sz w:val="40"/>
          <w:szCs w:val="40"/>
          <w:lang w:val="ru-RU"/>
        </w:rPr>
        <w:t>Досл</w:t>
      </w:r>
      <w:proofErr w:type="gramEnd"/>
      <w:r w:rsidRPr="006B4086">
        <w:rPr>
          <w:rFonts w:ascii="Times New Roman" w:hAnsi="Times New Roman" w:cs="Times New Roman"/>
          <w:b/>
          <w:sz w:val="40"/>
          <w:szCs w:val="40"/>
          <w:lang w:val="ru-RU"/>
        </w:rPr>
        <w:t>ідницька</w:t>
      </w:r>
      <w:proofErr w:type="spellEnd"/>
      <w:r w:rsidRPr="006B4086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робота:</w:t>
      </w:r>
    </w:p>
    <w:p w:rsidR="007A5265" w:rsidRDefault="006B4086" w:rsidP="00ED5D30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  <w:lang w:val="ru-RU"/>
        </w:rPr>
      </w:pPr>
      <w:r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>«</w:t>
      </w:r>
      <w:proofErr w:type="spellStart"/>
      <w:r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>Сторінки</w:t>
      </w:r>
      <w:proofErr w:type="spellEnd"/>
      <w:r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>щоденника</w:t>
      </w:r>
      <w:proofErr w:type="spellEnd"/>
      <w:r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>з</w:t>
      </w:r>
      <w:proofErr w:type="spellEnd"/>
      <w:r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 xml:space="preserve"> </w:t>
      </w:r>
      <w:proofErr w:type="spellStart"/>
      <w:r w:rsidR="007A5265"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>минулог</w:t>
      </w:r>
      <w:r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>о</w:t>
      </w:r>
      <w:proofErr w:type="spellEnd"/>
      <w:r w:rsidR="007A5265" w:rsidRPr="00E05D75">
        <w:rPr>
          <w:rFonts w:ascii="Times New Roman" w:hAnsi="Times New Roman" w:cs="Times New Roman"/>
          <w:b/>
          <w:i/>
          <w:sz w:val="44"/>
          <w:szCs w:val="44"/>
          <w:lang w:val="ru-RU"/>
        </w:rPr>
        <w:t>»</w:t>
      </w:r>
    </w:p>
    <w:p w:rsidR="00E05D75" w:rsidRDefault="00E05D75" w:rsidP="00ED5D30">
      <w:pPr>
        <w:spacing w:after="0"/>
        <w:ind w:left="4253"/>
        <w:rPr>
          <w:rFonts w:ascii="Times New Roman" w:hAnsi="Times New Roman" w:cs="Times New Roman"/>
          <w:b/>
          <w:i/>
          <w:sz w:val="44"/>
          <w:szCs w:val="44"/>
          <w:lang w:val="ru-RU"/>
        </w:rPr>
      </w:pPr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Роботу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05D75" w:rsidRPr="00E05D75" w:rsidRDefault="00E05D75" w:rsidP="00ED5D30">
      <w:pPr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>Жаболенко</w:t>
      </w:r>
      <w:proofErr w:type="spellEnd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>Тетяна</w:t>
      </w:r>
      <w:proofErr w:type="spellEnd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>Володимирівна</w:t>
      </w:r>
      <w:proofErr w:type="spellEnd"/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Зорянського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НВК</w:t>
      </w:r>
    </w:p>
    <w:p w:rsidR="00E05D75" w:rsidRP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вихованка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краєзнавчого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Розівського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Вільхова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Анастасія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Олександрівна</w:t>
      </w:r>
      <w:proofErr w:type="spellEnd"/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Зорянського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НВК</w:t>
      </w:r>
    </w:p>
    <w:p w:rsidR="00E05D75" w:rsidRP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вихованка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краєзнавчого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Розівського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</w:p>
    <w:p w:rsidR="00ED5D30" w:rsidRDefault="00ED5D30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>Ракова</w:t>
      </w:r>
      <w:proofErr w:type="spellEnd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>Св</w:t>
      </w:r>
      <w:proofErr w:type="gramEnd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>ітлана</w:t>
      </w:r>
      <w:proofErr w:type="spellEnd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05D75">
        <w:rPr>
          <w:rFonts w:ascii="Times New Roman" w:hAnsi="Times New Roman" w:cs="Times New Roman"/>
          <w:b/>
          <w:sz w:val="28"/>
          <w:szCs w:val="28"/>
          <w:lang w:val="ru-RU"/>
        </w:rPr>
        <w:t>Олексіївна</w:t>
      </w:r>
      <w:proofErr w:type="spellEnd"/>
    </w:p>
    <w:p w:rsidR="00E05D75" w:rsidRDefault="00087B71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05D75" w:rsidRPr="00E05D75">
        <w:rPr>
          <w:rFonts w:ascii="Times New Roman" w:hAnsi="Times New Roman" w:cs="Times New Roman"/>
          <w:sz w:val="28"/>
          <w:szCs w:val="28"/>
          <w:lang w:val="ru-RU"/>
        </w:rPr>
        <w:t>читель</w:t>
      </w:r>
      <w:proofErr w:type="spellEnd"/>
      <w:r w:rsidR="00E05D75" w:rsidRP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5D75">
        <w:rPr>
          <w:rFonts w:ascii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="00E05D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Зорянського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НВК </w:t>
      </w:r>
    </w:p>
    <w:p w:rsidR="00E05D75" w:rsidRDefault="00E05D75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</w:p>
    <w:p w:rsidR="00087B71" w:rsidRDefault="00087B71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Запорізької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087B71" w:rsidRDefault="001A3021" w:rsidP="00ED5D30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87B71">
        <w:rPr>
          <w:rFonts w:ascii="Times New Roman" w:hAnsi="Times New Roman" w:cs="Times New Roman"/>
          <w:sz w:val="28"/>
          <w:szCs w:val="28"/>
          <w:lang w:val="ru-RU"/>
        </w:rPr>
        <w:t>ерівник</w:t>
      </w:r>
      <w:proofErr w:type="spellEnd"/>
      <w:r w:rsidR="00087B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7B71">
        <w:rPr>
          <w:rFonts w:ascii="Times New Roman" w:hAnsi="Times New Roman" w:cs="Times New Roman"/>
          <w:sz w:val="28"/>
          <w:szCs w:val="28"/>
          <w:lang w:val="ru-RU"/>
        </w:rPr>
        <w:t>краєзнавчого</w:t>
      </w:r>
      <w:proofErr w:type="spellEnd"/>
      <w:r w:rsidR="00087B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7B71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="00087B7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087B71">
        <w:rPr>
          <w:rFonts w:ascii="Times New Roman" w:hAnsi="Times New Roman" w:cs="Times New Roman"/>
          <w:sz w:val="28"/>
          <w:szCs w:val="28"/>
          <w:lang w:val="ru-RU"/>
        </w:rPr>
        <w:t>Розівського</w:t>
      </w:r>
      <w:proofErr w:type="spellEnd"/>
      <w:r w:rsidR="00087B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7B71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="00087B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7B71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="00087B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7B71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</w:p>
    <w:p w:rsidR="00ED5D30" w:rsidRDefault="00ED5D30" w:rsidP="00087B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87B71" w:rsidRPr="00E05D75" w:rsidRDefault="00BB298B" w:rsidP="00087B7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4.45pt;margin-top:19pt;width:30.65pt;height:34.5pt;z-index:251665408" fillcolor="white [3212]" stroked="f">
            <v:textbox>
              <w:txbxContent>
                <w:p w:rsidR="003A12DF" w:rsidRDefault="003A12DF"/>
              </w:txbxContent>
            </v:textbox>
          </v:shape>
        </w:pict>
      </w:r>
      <w:r w:rsidR="00087B71">
        <w:rPr>
          <w:rFonts w:ascii="Times New Roman" w:hAnsi="Times New Roman" w:cs="Times New Roman"/>
          <w:sz w:val="28"/>
          <w:szCs w:val="28"/>
          <w:lang w:val="ru-RU"/>
        </w:rPr>
        <w:t>2020</w:t>
      </w:r>
    </w:p>
    <w:p w:rsidR="007A5265" w:rsidRPr="007A5265" w:rsidRDefault="007A5265" w:rsidP="00EB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526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3мі</w:t>
      </w:r>
      <w:proofErr w:type="gramStart"/>
      <w:r w:rsidRPr="007A5265">
        <w:rPr>
          <w:rFonts w:ascii="Times New Roman" w:hAnsi="Times New Roman" w:cs="Times New Roman"/>
          <w:b/>
          <w:sz w:val="28"/>
          <w:szCs w:val="28"/>
          <w:lang w:val="ru-RU"/>
        </w:rPr>
        <w:t>ст</w:t>
      </w:r>
      <w:proofErr w:type="gramEnd"/>
    </w:p>
    <w:p w:rsidR="007A5265" w:rsidRPr="0018153F" w:rsidRDefault="007A5265" w:rsidP="00EB319A">
      <w:pPr>
        <w:spacing w:after="0"/>
        <w:jc w:val="both"/>
      </w:pPr>
      <w:proofErr w:type="spellStart"/>
      <w:proofErr w:type="gram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proofErr w:type="gramEnd"/>
      <w:r w:rsidR="0018153F" w:rsidRPr="003A12D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3A12DF">
        <w:rPr>
          <w:rFonts w:ascii="Times New Roman" w:hAnsi="Times New Roman" w:cs="Times New Roman"/>
          <w:sz w:val="28"/>
          <w:szCs w:val="28"/>
        </w:rPr>
        <w:t>.</w:t>
      </w:r>
      <w:r w:rsidR="003A12DF" w:rsidRPr="003A12DF">
        <w:rPr>
          <w:rFonts w:ascii="Times New Roman" w:hAnsi="Times New Roman" w:cs="Times New Roman"/>
          <w:sz w:val="28"/>
          <w:szCs w:val="28"/>
        </w:rPr>
        <w:t>3</w:t>
      </w:r>
    </w:p>
    <w:p w:rsidR="007A5265" w:rsidRPr="00EB319A" w:rsidRDefault="00EB319A" w:rsidP="00EB319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19A">
        <w:rPr>
          <w:rFonts w:ascii="Times New Roman" w:hAnsi="Times New Roman" w:cs="Times New Roman"/>
          <w:sz w:val="28"/>
          <w:szCs w:val="28"/>
        </w:rPr>
        <w:t>Розділ 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265" w:rsidRPr="00EB319A">
        <w:rPr>
          <w:rFonts w:ascii="Times New Roman" w:hAnsi="Times New Roman" w:cs="Times New Roman"/>
          <w:sz w:val="28"/>
          <w:szCs w:val="28"/>
          <w:lang w:val="ru-RU"/>
        </w:rPr>
        <w:t>Боротьбою</w:t>
      </w:r>
      <w:proofErr w:type="spellEnd"/>
      <w:r w:rsidR="007A5265" w:rsidRPr="00EB3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5265" w:rsidRPr="00EB319A">
        <w:rPr>
          <w:rFonts w:ascii="Times New Roman" w:hAnsi="Times New Roman" w:cs="Times New Roman"/>
          <w:sz w:val="28"/>
          <w:szCs w:val="28"/>
          <w:lang w:val="ru-RU"/>
        </w:rPr>
        <w:t>йшли</w:t>
      </w:r>
      <w:proofErr w:type="spellEnd"/>
      <w:r w:rsidR="007A5265" w:rsidRPr="00EB319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7A5265" w:rsidRPr="00EB319A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18153F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</w:t>
      </w:r>
      <w:r w:rsidR="003A12DF">
        <w:rPr>
          <w:rFonts w:ascii="Times New Roman" w:hAnsi="Times New Roman" w:cs="Times New Roman"/>
          <w:sz w:val="28"/>
          <w:szCs w:val="28"/>
          <w:lang w:val="ru-RU"/>
        </w:rPr>
        <w:t>…4</w:t>
      </w:r>
    </w:p>
    <w:p w:rsidR="007A5265" w:rsidRPr="00EB319A" w:rsidRDefault="007A5265" w:rsidP="00EB319A">
      <w:pPr>
        <w:pStyle w:val="a4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EB31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EB319A">
        <w:rPr>
          <w:rFonts w:ascii="Times New Roman" w:hAnsi="Times New Roman" w:cs="Times New Roman"/>
          <w:sz w:val="28"/>
          <w:szCs w:val="28"/>
          <w:lang w:val="ru-RU"/>
        </w:rPr>
        <w:t>ідки</w:t>
      </w:r>
      <w:proofErr w:type="spellEnd"/>
      <w:r w:rsidRPr="00EB3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319A">
        <w:rPr>
          <w:rFonts w:ascii="Times New Roman" w:hAnsi="Times New Roman" w:cs="Times New Roman"/>
          <w:sz w:val="28"/>
          <w:szCs w:val="28"/>
          <w:lang w:val="ru-RU"/>
        </w:rPr>
        <w:t>минулого</w:t>
      </w:r>
      <w:proofErr w:type="spellEnd"/>
      <w:r w:rsidR="0018153F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</w:t>
      </w:r>
      <w:r w:rsidR="003A12DF">
        <w:rPr>
          <w:rFonts w:ascii="Times New Roman" w:hAnsi="Times New Roman" w:cs="Times New Roman"/>
          <w:sz w:val="28"/>
          <w:szCs w:val="28"/>
          <w:lang w:val="ru-RU"/>
        </w:rPr>
        <w:t>…..4</w:t>
      </w:r>
    </w:p>
    <w:p w:rsidR="007A5265" w:rsidRPr="00EB319A" w:rsidRDefault="007A5265" w:rsidP="00EB319A">
      <w:pPr>
        <w:pStyle w:val="a4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319A">
        <w:rPr>
          <w:rFonts w:ascii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EB31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B319A">
        <w:rPr>
          <w:rFonts w:ascii="Times New Roman" w:hAnsi="Times New Roman" w:cs="Times New Roman"/>
          <w:sz w:val="28"/>
          <w:szCs w:val="28"/>
          <w:lang w:val="ru-RU"/>
        </w:rPr>
        <w:t>щоденника</w:t>
      </w:r>
      <w:proofErr w:type="spellEnd"/>
      <w:r w:rsidR="0018153F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</w:t>
      </w:r>
      <w:r w:rsidR="003A12DF">
        <w:rPr>
          <w:rFonts w:ascii="Times New Roman" w:hAnsi="Times New Roman" w:cs="Times New Roman"/>
          <w:sz w:val="28"/>
          <w:szCs w:val="28"/>
          <w:lang w:val="ru-RU"/>
        </w:rPr>
        <w:t>…...5</w:t>
      </w:r>
    </w:p>
    <w:p w:rsidR="007A5265" w:rsidRPr="00EB319A" w:rsidRDefault="007A5265" w:rsidP="00EB319A">
      <w:pPr>
        <w:pStyle w:val="a4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319A">
        <w:rPr>
          <w:rFonts w:ascii="Times New Roman" w:hAnsi="Times New Roman" w:cs="Times New Roman"/>
          <w:sz w:val="28"/>
          <w:szCs w:val="28"/>
          <w:lang w:val="ru-RU"/>
        </w:rPr>
        <w:t>Репресія</w:t>
      </w:r>
      <w:proofErr w:type="spellEnd"/>
      <w:r w:rsidRPr="00EB31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B319A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EB319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B319A">
        <w:rPr>
          <w:rFonts w:ascii="Times New Roman" w:hAnsi="Times New Roman" w:cs="Times New Roman"/>
          <w:sz w:val="28"/>
          <w:szCs w:val="28"/>
          <w:lang w:val="ru-RU"/>
        </w:rPr>
        <w:t>правди</w:t>
      </w:r>
      <w:proofErr w:type="spellEnd"/>
      <w:r w:rsidR="0018153F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</w:t>
      </w:r>
      <w:r w:rsidR="003A12DF">
        <w:rPr>
          <w:rFonts w:ascii="Times New Roman" w:hAnsi="Times New Roman" w:cs="Times New Roman"/>
          <w:sz w:val="28"/>
          <w:szCs w:val="28"/>
          <w:lang w:val="ru-RU"/>
        </w:rPr>
        <w:t>…….8</w:t>
      </w:r>
    </w:p>
    <w:p w:rsidR="007A5265" w:rsidRPr="00EB319A" w:rsidRDefault="007A5265" w:rsidP="00EB319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B319A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="0018153F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</w:t>
      </w:r>
      <w:r w:rsidR="003A12DF">
        <w:rPr>
          <w:rFonts w:ascii="Times New Roman" w:hAnsi="Times New Roman" w:cs="Times New Roman"/>
          <w:sz w:val="28"/>
          <w:szCs w:val="28"/>
          <w:lang w:val="ru-RU"/>
        </w:rPr>
        <w:t>……..9</w:t>
      </w:r>
    </w:p>
    <w:p w:rsidR="007A5265" w:rsidRPr="00EB319A" w:rsidRDefault="007A5265" w:rsidP="00EB3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19A">
        <w:rPr>
          <w:rFonts w:ascii="Times New Roman" w:hAnsi="Times New Roman" w:cs="Times New Roman"/>
          <w:sz w:val="28"/>
          <w:szCs w:val="28"/>
        </w:rPr>
        <w:t>Список використаних джерел</w:t>
      </w:r>
      <w:r w:rsidR="0018153F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  <w:r w:rsidR="003A12DF">
        <w:rPr>
          <w:rFonts w:ascii="Times New Roman" w:hAnsi="Times New Roman" w:cs="Times New Roman"/>
          <w:sz w:val="28"/>
          <w:szCs w:val="28"/>
        </w:rPr>
        <w:t>.10</w:t>
      </w:r>
    </w:p>
    <w:p w:rsidR="007A5265" w:rsidRPr="007A5265" w:rsidRDefault="007A5265" w:rsidP="000816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8DF" w:rsidRPr="00D53408" w:rsidRDefault="007A5265" w:rsidP="00D53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3408">
        <w:rPr>
          <w:rFonts w:ascii="Times New Roman" w:hAnsi="Times New Roman" w:cs="Times New Roman"/>
          <w:b/>
          <w:sz w:val="28"/>
          <w:szCs w:val="28"/>
        </w:rPr>
        <w:br w:type="page"/>
      </w:r>
      <w:r w:rsidR="00ED08DF" w:rsidRPr="00D53408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F52848" w:rsidRPr="007A5265" w:rsidRDefault="00422E65" w:rsidP="0018153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3408">
        <w:rPr>
          <w:rFonts w:ascii="Times New Roman" w:hAnsi="Times New Roman" w:cs="Times New Roman"/>
          <w:sz w:val="28"/>
          <w:szCs w:val="28"/>
        </w:rPr>
        <w:t>Аналізуючи минуле</w:t>
      </w:r>
      <w:r w:rsidR="006A1081" w:rsidRPr="00D53408">
        <w:rPr>
          <w:rFonts w:ascii="Times New Roman" w:hAnsi="Times New Roman" w:cs="Times New Roman"/>
          <w:sz w:val="28"/>
          <w:szCs w:val="28"/>
        </w:rPr>
        <w:t>,</w:t>
      </w:r>
      <w:r w:rsidR="0018153F">
        <w:rPr>
          <w:rFonts w:ascii="Times New Roman" w:hAnsi="Times New Roman" w:cs="Times New Roman"/>
          <w:sz w:val="28"/>
          <w:szCs w:val="28"/>
        </w:rPr>
        <w:t xml:space="preserve"> </w:t>
      </w:r>
      <w:r w:rsidR="00ED08DF" w:rsidRPr="00D53408">
        <w:rPr>
          <w:rFonts w:ascii="Times New Roman" w:hAnsi="Times New Roman" w:cs="Times New Roman"/>
          <w:sz w:val="28"/>
          <w:szCs w:val="28"/>
        </w:rPr>
        <w:t>ми з пильністю вдивляємось у сторінки історії України радянської доби. Вивчаємо часи великих звершень і пе</w:t>
      </w:r>
      <w:r w:rsidR="00ED08DF" w:rsidRPr="00B855BC">
        <w:rPr>
          <w:rFonts w:ascii="Times New Roman" w:hAnsi="Times New Roman" w:cs="Times New Roman"/>
          <w:sz w:val="28"/>
          <w:szCs w:val="28"/>
        </w:rPr>
        <w:t>ремог нашого народу,</w:t>
      </w:r>
      <w:r w:rsidR="00F52848" w:rsidRPr="00B855BC">
        <w:rPr>
          <w:rFonts w:ascii="Times New Roman" w:hAnsi="Times New Roman" w:cs="Times New Roman"/>
          <w:sz w:val="28"/>
          <w:szCs w:val="28"/>
        </w:rPr>
        <w:t xml:space="preserve"> </w:t>
      </w:r>
      <w:r w:rsidR="00ED08DF" w:rsidRPr="00B855BC">
        <w:rPr>
          <w:rFonts w:ascii="Times New Roman" w:hAnsi="Times New Roman" w:cs="Times New Roman"/>
          <w:sz w:val="28"/>
          <w:szCs w:val="28"/>
        </w:rPr>
        <w:t>прагнемо осмис</w:t>
      </w:r>
      <w:r w:rsidR="00F52848" w:rsidRPr="00B855BC">
        <w:rPr>
          <w:rFonts w:ascii="Times New Roman" w:hAnsi="Times New Roman" w:cs="Times New Roman"/>
          <w:sz w:val="28"/>
          <w:szCs w:val="28"/>
        </w:rPr>
        <w:t>лити негативні явища,</w:t>
      </w:r>
      <w:r w:rsidRPr="00B855BC">
        <w:rPr>
          <w:rFonts w:ascii="Times New Roman" w:hAnsi="Times New Roman" w:cs="Times New Roman"/>
          <w:sz w:val="28"/>
          <w:szCs w:val="28"/>
        </w:rPr>
        <w:t xml:space="preserve"> </w:t>
      </w:r>
      <w:r w:rsidR="0018153F">
        <w:rPr>
          <w:rFonts w:ascii="Times New Roman" w:hAnsi="Times New Roman" w:cs="Times New Roman"/>
          <w:sz w:val="28"/>
          <w:szCs w:val="28"/>
        </w:rPr>
        <w:t>такі як: «колективізація»</w:t>
      </w:r>
      <w:r w:rsidR="00F52848" w:rsidRPr="00B855BC">
        <w:rPr>
          <w:rFonts w:ascii="Times New Roman" w:hAnsi="Times New Roman" w:cs="Times New Roman"/>
          <w:sz w:val="28"/>
          <w:szCs w:val="28"/>
        </w:rPr>
        <w:t>, «с</w:t>
      </w:r>
      <w:r w:rsidRPr="00B855BC">
        <w:rPr>
          <w:rFonts w:ascii="Times New Roman" w:hAnsi="Times New Roman" w:cs="Times New Roman"/>
          <w:sz w:val="28"/>
          <w:szCs w:val="28"/>
        </w:rPr>
        <w:t xml:space="preserve">талінські репресії». </w:t>
      </w:r>
      <w:r w:rsidR="00ED08DF" w:rsidRPr="00B855BC">
        <w:rPr>
          <w:rFonts w:ascii="Times New Roman" w:hAnsi="Times New Roman" w:cs="Times New Roman"/>
          <w:sz w:val="28"/>
          <w:szCs w:val="28"/>
        </w:rPr>
        <w:t xml:space="preserve">Тому досліджуємо долі репресованих людей, </w:t>
      </w:r>
      <w:proofErr w:type="spellStart"/>
      <w:r w:rsidR="00ED08DF" w:rsidRPr="00B855BC">
        <w:rPr>
          <w:rFonts w:ascii="Times New Roman" w:hAnsi="Times New Roman" w:cs="Times New Roman"/>
          <w:sz w:val="28"/>
          <w:szCs w:val="28"/>
        </w:rPr>
        <w:t>рідих</w:t>
      </w:r>
      <w:proofErr w:type="spellEnd"/>
      <w:r w:rsidR="00ED08DF" w:rsidRPr="00B855BC">
        <w:rPr>
          <w:rFonts w:ascii="Times New Roman" w:hAnsi="Times New Roman" w:cs="Times New Roman"/>
          <w:sz w:val="28"/>
          <w:szCs w:val="28"/>
        </w:rPr>
        <w:t xml:space="preserve"> і близьких</w:t>
      </w:r>
      <w:r w:rsidR="00F52848" w:rsidRPr="00B855BC">
        <w:rPr>
          <w:rFonts w:ascii="Times New Roman" w:hAnsi="Times New Roman" w:cs="Times New Roman"/>
          <w:sz w:val="28"/>
          <w:szCs w:val="28"/>
        </w:rPr>
        <w:t xml:space="preserve"> </w:t>
      </w:r>
      <w:r w:rsidR="00ED08DF" w:rsidRPr="00B855BC">
        <w:rPr>
          <w:rFonts w:ascii="Times New Roman" w:hAnsi="Times New Roman" w:cs="Times New Roman"/>
          <w:sz w:val="28"/>
          <w:szCs w:val="28"/>
        </w:rPr>
        <w:t>,імена яких були «білою плямою» в історії рідного краю;</w:t>
      </w:r>
      <w:r w:rsidR="00F52848" w:rsidRPr="00B855BC">
        <w:rPr>
          <w:rFonts w:ascii="Times New Roman" w:hAnsi="Times New Roman" w:cs="Times New Roman"/>
          <w:sz w:val="28"/>
          <w:szCs w:val="28"/>
        </w:rPr>
        <w:t xml:space="preserve"> </w:t>
      </w:r>
      <w:r w:rsidR="00ED08DF" w:rsidRPr="00B855BC">
        <w:rPr>
          <w:rFonts w:ascii="Times New Roman" w:hAnsi="Times New Roman" w:cs="Times New Roman"/>
          <w:sz w:val="28"/>
          <w:szCs w:val="28"/>
        </w:rPr>
        <w:t xml:space="preserve"> знайомимось із життям активних учасникі</w:t>
      </w:r>
      <w:r w:rsidR="00F52848" w:rsidRPr="00B855BC">
        <w:rPr>
          <w:rFonts w:ascii="Times New Roman" w:hAnsi="Times New Roman" w:cs="Times New Roman"/>
          <w:sz w:val="28"/>
          <w:szCs w:val="28"/>
        </w:rPr>
        <w:t xml:space="preserve">в і свідків минулого  </w:t>
      </w:r>
      <w:r w:rsidR="00ED08DF" w:rsidRPr="00B855BC">
        <w:rPr>
          <w:rFonts w:ascii="Times New Roman" w:hAnsi="Times New Roman" w:cs="Times New Roman"/>
          <w:sz w:val="28"/>
          <w:szCs w:val="28"/>
        </w:rPr>
        <w:t xml:space="preserve"> в період будівництва соціа</w:t>
      </w:r>
      <w:r w:rsidR="00264841" w:rsidRPr="00B855BC">
        <w:rPr>
          <w:rFonts w:ascii="Times New Roman" w:hAnsi="Times New Roman" w:cs="Times New Roman"/>
          <w:sz w:val="28"/>
          <w:szCs w:val="28"/>
        </w:rPr>
        <w:t>лізму</w:t>
      </w:r>
      <w:r w:rsidRPr="00B855BC">
        <w:rPr>
          <w:rFonts w:ascii="Times New Roman" w:hAnsi="Times New Roman" w:cs="Times New Roman"/>
          <w:sz w:val="28"/>
          <w:szCs w:val="28"/>
        </w:rPr>
        <w:t xml:space="preserve"> на селі. </w:t>
      </w:r>
      <w:r w:rsidR="0018153F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18153F">
        <w:rPr>
          <w:rFonts w:ascii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="0018153F">
        <w:rPr>
          <w:rFonts w:ascii="Times New Roman" w:hAnsi="Times New Roman" w:cs="Times New Roman"/>
          <w:sz w:val="28"/>
          <w:szCs w:val="28"/>
          <w:lang w:val="ru-RU"/>
        </w:rPr>
        <w:t xml:space="preserve"> долях </w:t>
      </w:r>
      <w:proofErr w:type="spellStart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>нерозривно</w:t>
      </w:r>
      <w:proofErr w:type="spellEnd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>злиті</w:t>
      </w:r>
      <w:proofErr w:type="spellEnd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>герої</w:t>
      </w:r>
      <w:r w:rsidR="00F52848" w:rsidRPr="007A5265">
        <w:rPr>
          <w:rFonts w:ascii="Times New Roman" w:hAnsi="Times New Roman" w:cs="Times New Roman"/>
          <w:sz w:val="28"/>
          <w:szCs w:val="28"/>
          <w:lang w:val="ru-RU"/>
        </w:rPr>
        <w:t>зм</w:t>
      </w:r>
      <w:proofErr w:type="spellEnd"/>
      <w:r w:rsidR="00F52848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драматизм </w:t>
      </w:r>
      <w:proofErr w:type="spellStart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>епохи</w:t>
      </w:r>
      <w:proofErr w:type="spellEnd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>іалістичного</w:t>
      </w:r>
      <w:proofErr w:type="spellEnd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8DF" w:rsidRPr="007A5265">
        <w:rPr>
          <w:rFonts w:ascii="Times New Roman" w:hAnsi="Times New Roman" w:cs="Times New Roman"/>
          <w:sz w:val="28"/>
          <w:szCs w:val="28"/>
          <w:lang w:val="ru-RU"/>
        </w:rPr>
        <w:t>суспільств</w:t>
      </w:r>
      <w:r w:rsidR="007D759F" w:rsidRPr="007A526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7D759F" w:rsidRPr="007A52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759F" w:rsidRPr="007A5265" w:rsidRDefault="001C0DC4" w:rsidP="0018153F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D759F" w:rsidRPr="007A5265">
        <w:rPr>
          <w:rFonts w:ascii="Times New Roman" w:hAnsi="Times New Roman" w:cs="Times New Roman"/>
          <w:sz w:val="28"/>
          <w:szCs w:val="28"/>
          <w:lang w:val="ru-RU"/>
        </w:rPr>
        <w:t>аш</w:t>
      </w:r>
      <w:r w:rsidRPr="007A5265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="007D759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D258A" w:rsidRPr="007A5265">
        <w:rPr>
          <w:rFonts w:ascii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="002D258A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в тому,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proofErr w:type="gram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7A5265">
        <w:rPr>
          <w:rFonts w:ascii="Times New Roman" w:hAnsi="Times New Roman" w:cs="Times New Roman"/>
          <w:sz w:val="28"/>
          <w:szCs w:val="28"/>
          <w:lang w:val="ru-RU"/>
        </w:rPr>
        <w:t>іджуємо</w:t>
      </w:r>
      <w:proofErr w:type="spellEnd"/>
      <w:r w:rsidR="00CE47C0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47C0" w:rsidRPr="007A5265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CE47C0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47C0" w:rsidRPr="007A5265">
        <w:rPr>
          <w:rFonts w:ascii="Times New Roman" w:hAnsi="Times New Roman" w:cs="Times New Roman"/>
          <w:sz w:val="28"/>
          <w:szCs w:val="28"/>
          <w:lang w:val="ru-RU"/>
        </w:rPr>
        <w:t>конкретної</w:t>
      </w:r>
      <w:proofErr w:type="spellEnd"/>
      <w:r w:rsidR="00CE47C0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59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759F" w:rsidRPr="007A5265">
        <w:rPr>
          <w:rFonts w:ascii="Times New Roman" w:hAnsi="Times New Roman" w:cs="Times New Roman"/>
          <w:sz w:val="28"/>
          <w:szCs w:val="28"/>
          <w:lang w:val="ru-RU"/>
        </w:rPr>
        <w:t>сім</w:t>
      </w:r>
      <w:proofErr w:type="spellEnd"/>
      <w:r w:rsidR="007D759F" w:rsidRPr="007A526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7D759F" w:rsidRPr="007A5265">
        <w:rPr>
          <w:rFonts w:ascii="Times New Roman" w:hAnsi="Times New Roman" w:cs="Times New Roman"/>
          <w:sz w:val="28"/>
          <w:szCs w:val="28"/>
        </w:rPr>
        <w:t>ї</w:t>
      </w:r>
      <w:r w:rsidR="00264841" w:rsidRPr="007A5265">
        <w:rPr>
          <w:rFonts w:ascii="Times New Roman" w:hAnsi="Times New Roman" w:cs="Times New Roman"/>
          <w:sz w:val="28"/>
          <w:szCs w:val="28"/>
        </w:rPr>
        <w:t xml:space="preserve"> та</w:t>
      </w:r>
      <w:r w:rsidR="00CE47C0" w:rsidRPr="007A5265">
        <w:rPr>
          <w:rFonts w:ascii="Times New Roman" w:hAnsi="Times New Roman" w:cs="Times New Roman"/>
          <w:sz w:val="28"/>
          <w:szCs w:val="28"/>
        </w:rPr>
        <w:t xml:space="preserve"> рідного краю</w:t>
      </w:r>
      <w:r w:rsidR="006A1081" w:rsidRPr="007A5265">
        <w:rPr>
          <w:rFonts w:ascii="Times New Roman" w:hAnsi="Times New Roman" w:cs="Times New Roman"/>
          <w:sz w:val="28"/>
          <w:szCs w:val="28"/>
        </w:rPr>
        <w:t>,</w:t>
      </w:r>
      <w:r w:rsidR="00CE47C0" w:rsidRPr="007A5265">
        <w:rPr>
          <w:rFonts w:ascii="Times New Roman" w:hAnsi="Times New Roman" w:cs="Times New Roman"/>
          <w:sz w:val="28"/>
          <w:szCs w:val="28"/>
        </w:rPr>
        <w:t xml:space="preserve">  як складової </w:t>
      </w:r>
      <w:r w:rsidR="00F52848" w:rsidRPr="007A5265">
        <w:rPr>
          <w:rFonts w:ascii="Times New Roman" w:hAnsi="Times New Roman" w:cs="Times New Roman"/>
          <w:sz w:val="28"/>
          <w:szCs w:val="28"/>
        </w:rPr>
        <w:t xml:space="preserve"> історії країни</w:t>
      </w:r>
      <w:r w:rsidR="00CE47C0" w:rsidRPr="007A5265">
        <w:rPr>
          <w:rFonts w:ascii="Times New Roman" w:hAnsi="Times New Roman" w:cs="Times New Roman"/>
          <w:sz w:val="28"/>
          <w:szCs w:val="28"/>
        </w:rPr>
        <w:t xml:space="preserve">. Дослідження </w:t>
      </w:r>
      <w:r w:rsidR="007D759F" w:rsidRPr="007A5265">
        <w:rPr>
          <w:rFonts w:ascii="Times New Roman" w:hAnsi="Times New Roman" w:cs="Times New Roman"/>
          <w:sz w:val="28"/>
          <w:szCs w:val="28"/>
        </w:rPr>
        <w:t xml:space="preserve"> базується на вивченні</w:t>
      </w:r>
      <w:r w:rsidR="00CE47C0" w:rsidRPr="007A5265">
        <w:rPr>
          <w:rFonts w:ascii="Times New Roman" w:hAnsi="Times New Roman" w:cs="Times New Roman"/>
          <w:sz w:val="28"/>
          <w:szCs w:val="28"/>
        </w:rPr>
        <w:t xml:space="preserve"> історичних матеріалів</w:t>
      </w:r>
      <w:r w:rsidR="00F52848" w:rsidRPr="007A5265">
        <w:rPr>
          <w:rFonts w:ascii="Times New Roman" w:hAnsi="Times New Roman" w:cs="Times New Roman"/>
          <w:sz w:val="28"/>
          <w:szCs w:val="28"/>
        </w:rPr>
        <w:t>,</w:t>
      </w:r>
      <w:r w:rsidR="007D759F" w:rsidRPr="007A5265">
        <w:rPr>
          <w:rFonts w:ascii="Times New Roman" w:hAnsi="Times New Roman" w:cs="Times New Roman"/>
          <w:sz w:val="28"/>
          <w:szCs w:val="28"/>
        </w:rPr>
        <w:t xml:space="preserve"> спогадів старожилів,</w:t>
      </w:r>
      <w:r w:rsidR="00F52848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7D759F" w:rsidRPr="007A5265">
        <w:rPr>
          <w:rFonts w:ascii="Times New Roman" w:hAnsi="Times New Roman" w:cs="Times New Roman"/>
          <w:sz w:val="28"/>
          <w:szCs w:val="28"/>
        </w:rPr>
        <w:t>поглядів на історичні події різних верств населення,</w:t>
      </w:r>
      <w:r w:rsidR="00F52848" w:rsidRPr="007A5265">
        <w:rPr>
          <w:rFonts w:ascii="Times New Roman" w:hAnsi="Times New Roman" w:cs="Times New Roman"/>
          <w:sz w:val="28"/>
          <w:szCs w:val="28"/>
        </w:rPr>
        <w:t xml:space="preserve"> вивченні</w:t>
      </w:r>
      <w:r w:rsidR="007D759F" w:rsidRPr="007A5265">
        <w:rPr>
          <w:rFonts w:ascii="Times New Roman" w:hAnsi="Times New Roman" w:cs="Times New Roman"/>
          <w:sz w:val="28"/>
          <w:szCs w:val="28"/>
        </w:rPr>
        <w:t xml:space="preserve"> сторінок щоденників</w:t>
      </w:r>
      <w:r w:rsidR="00425E8E" w:rsidRPr="007A5265">
        <w:rPr>
          <w:rFonts w:ascii="Times New Roman" w:hAnsi="Times New Roman" w:cs="Times New Roman"/>
          <w:sz w:val="28"/>
          <w:szCs w:val="28"/>
        </w:rPr>
        <w:t xml:space="preserve"> Бездольного Федора Сергійовича – вчителя, а</w:t>
      </w:r>
      <w:r w:rsidR="0018153F">
        <w:rPr>
          <w:rFonts w:ascii="Times New Roman" w:hAnsi="Times New Roman" w:cs="Times New Roman"/>
          <w:sz w:val="28"/>
          <w:szCs w:val="28"/>
        </w:rPr>
        <w:t>ктивного  громадського діяча</w:t>
      </w:r>
      <w:r w:rsidR="00264841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425E8E" w:rsidRPr="007A5265">
        <w:rPr>
          <w:rFonts w:ascii="Times New Roman" w:hAnsi="Times New Roman" w:cs="Times New Roman"/>
          <w:sz w:val="28"/>
          <w:szCs w:val="28"/>
        </w:rPr>
        <w:t xml:space="preserve">у </w:t>
      </w:r>
      <w:r w:rsidR="007D759F" w:rsidRPr="007A5265">
        <w:rPr>
          <w:rFonts w:ascii="Times New Roman" w:hAnsi="Times New Roman" w:cs="Times New Roman"/>
          <w:sz w:val="28"/>
          <w:szCs w:val="28"/>
        </w:rPr>
        <w:t>20-40-х років ХХ століття.</w:t>
      </w:r>
      <w:r w:rsidR="0018153F">
        <w:rPr>
          <w:rFonts w:ascii="Times New Roman" w:hAnsi="Times New Roman" w:cs="Times New Roman"/>
          <w:sz w:val="28"/>
          <w:szCs w:val="28"/>
        </w:rPr>
        <w:t xml:space="preserve"> Тема </w:t>
      </w:r>
      <w:r w:rsidR="00425E8E" w:rsidRPr="007A5265">
        <w:rPr>
          <w:rFonts w:ascii="Times New Roman" w:hAnsi="Times New Roman" w:cs="Times New Roman"/>
          <w:i/>
          <w:sz w:val="28"/>
          <w:szCs w:val="28"/>
        </w:rPr>
        <w:t>пошукової роботи</w:t>
      </w:r>
      <w:r w:rsidR="0018153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7D759F" w:rsidRPr="007A526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4370D" w:rsidRPr="007A5265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7D759F" w:rsidRPr="007A5265">
        <w:rPr>
          <w:rFonts w:ascii="Times New Roman" w:hAnsi="Times New Roman" w:cs="Times New Roman"/>
          <w:b/>
          <w:i/>
          <w:sz w:val="28"/>
          <w:szCs w:val="28"/>
        </w:rPr>
        <w:t>торінки</w:t>
      </w:r>
      <w:r w:rsidR="007D759F" w:rsidRPr="007A52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9F" w:rsidRPr="007A5265">
        <w:rPr>
          <w:rFonts w:ascii="Times New Roman" w:hAnsi="Times New Roman" w:cs="Times New Roman"/>
          <w:b/>
          <w:i/>
          <w:sz w:val="28"/>
          <w:szCs w:val="28"/>
        </w:rPr>
        <w:t>щоденника з минулого</w:t>
      </w:r>
      <w:r w:rsidR="00F52848" w:rsidRPr="007A526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25E8E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18153F">
        <w:rPr>
          <w:rFonts w:ascii="Times New Roman" w:hAnsi="Times New Roman" w:cs="Times New Roman"/>
          <w:i/>
          <w:sz w:val="28"/>
          <w:szCs w:val="28"/>
        </w:rPr>
        <w:t>–</w:t>
      </w:r>
      <w:r w:rsidR="00425E8E" w:rsidRPr="007A5265">
        <w:rPr>
          <w:rFonts w:ascii="Times New Roman" w:hAnsi="Times New Roman" w:cs="Times New Roman"/>
          <w:sz w:val="28"/>
          <w:szCs w:val="28"/>
        </w:rPr>
        <w:t xml:space="preserve"> це дослідження</w:t>
      </w:r>
      <w:r w:rsidR="0018153F">
        <w:rPr>
          <w:rFonts w:ascii="Times New Roman" w:hAnsi="Times New Roman" w:cs="Times New Roman"/>
          <w:sz w:val="28"/>
          <w:szCs w:val="28"/>
        </w:rPr>
        <w:t xml:space="preserve">, яке </w:t>
      </w:r>
      <w:r w:rsidR="007D759F" w:rsidRPr="007A5265">
        <w:rPr>
          <w:rFonts w:ascii="Times New Roman" w:hAnsi="Times New Roman" w:cs="Times New Roman"/>
          <w:sz w:val="28"/>
          <w:szCs w:val="28"/>
        </w:rPr>
        <w:t>допоможе установити зв’язок між історією сім’ї та історією країни,</w:t>
      </w:r>
      <w:r w:rsidR="0018153F">
        <w:rPr>
          <w:rFonts w:ascii="Times New Roman" w:hAnsi="Times New Roman" w:cs="Times New Roman"/>
          <w:sz w:val="28"/>
          <w:szCs w:val="28"/>
        </w:rPr>
        <w:t xml:space="preserve"> критично </w:t>
      </w:r>
      <w:r w:rsidR="00AB1FCE" w:rsidRPr="007A5265">
        <w:rPr>
          <w:rFonts w:ascii="Times New Roman" w:hAnsi="Times New Roman" w:cs="Times New Roman"/>
          <w:sz w:val="28"/>
          <w:szCs w:val="28"/>
        </w:rPr>
        <w:t>аналізувати</w:t>
      </w:r>
      <w:r w:rsidR="00CE47C0" w:rsidRPr="007A52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E47C0" w:rsidRPr="007A5265">
        <w:rPr>
          <w:rFonts w:ascii="Times New Roman" w:hAnsi="Times New Roman" w:cs="Times New Roman"/>
          <w:sz w:val="28"/>
          <w:szCs w:val="28"/>
        </w:rPr>
        <w:t>перосмислити</w:t>
      </w:r>
      <w:proofErr w:type="spellEnd"/>
      <w:r w:rsidR="00CE47C0" w:rsidRPr="007A5265">
        <w:rPr>
          <w:rFonts w:ascii="Times New Roman" w:hAnsi="Times New Roman" w:cs="Times New Roman"/>
          <w:sz w:val="28"/>
          <w:szCs w:val="28"/>
        </w:rPr>
        <w:t>, донести</w:t>
      </w:r>
      <w:r w:rsidR="007D759F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18153F">
        <w:rPr>
          <w:rFonts w:ascii="Times New Roman" w:hAnsi="Times New Roman" w:cs="Times New Roman"/>
          <w:sz w:val="28"/>
          <w:szCs w:val="28"/>
        </w:rPr>
        <w:t xml:space="preserve">до широкого кола </w:t>
      </w:r>
      <w:r w:rsidR="00CE47C0" w:rsidRPr="007A5265">
        <w:rPr>
          <w:rFonts w:ascii="Times New Roman" w:hAnsi="Times New Roman" w:cs="Times New Roman"/>
          <w:sz w:val="28"/>
          <w:szCs w:val="28"/>
        </w:rPr>
        <w:t>шкільної аудиторії.</w:t>
      </w:r>
      <w:r w:rsidR="00181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59F" w:rsidRPr="007A5265" w:rsidRDefault="007D759F" w:rsidP="0018153F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265">
        <w:rPr>
          <w:rFonts w:ascii="Times New Roman" w:hAnsi="Times New Roman" w:cs="Times New Roman"/>
          <w:b/>
          <w:i/>
          <w:sz w:val="28"/>
          <w:szCs w:val="28"/>
        </w:rPr>
        <w:t>Мета</w:t>
      </w:r>
      <w:r w:rsidR="007A526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A1081" w:rsidRPr="0008164D" w:rsidRDefault="0008164D" w:rsidP="0018153F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164D">
        <w:rPr>
          <w:rFonts w:ascii="Times New Roman" w:hAnsi="Times New Roman" w:cs="Times New Roman"/>
          <w:sz w:val="28"/>
          <w:szCs w:val="28"/>
        </w:rPr>
        <w:t>д</w:t>
      </w:r>
      <w:r w:rsidR="007D759F" w:rsidRPr="0008164D">
        <w:rPr>
          <w:rFonts w:ascii="Times New Roman" w:hAnsi="Times New Roman" w:cs="Times New Roman"/>
          <w:sz w:val="28"/>
          <w:szCs w:val="28"/>
        </w:rPr>
        <w:t xml:space="preserve">ослідити </w:t>
      </w:r>
      <w:r>
        <w:rPr>
          <w:rFonts w:ascii="Times New Roman" w:hAnsi="Times New Roman" w:cs="Times New Roman"/>
          <w:sz w:val="28"/>
          <w:szCs w:val="28"/>
        </w:rPr>
        <w:t xml:space="preserve">матеріали з життя окремих </w:t>
      </w:r>
      <w:r w:rsidR="00BD2C60" w:rsidRPr="0008164D">
        <w:rPr>
          <w:rFonts w:ascii="Times New Roman" w:hAnsi="Times New Roman" w:cs="Times New Roman"/>
          <w:sz w:val="28"/>
          <w:szCs w:val="28"/>
        </w:rPr>
        <w:t>людей,</w:t>
      </w:r>
      <w:r w:rsidR="0085135B" w:rsidRPr="00081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зібраних </w:t>
      </w:r>
      <w:r w:rsidR="0085135B" w:rsidRPr="0008164D">
        <w:rPr>
          <w:rFonts w:ascii="Times New Roman" w:hAnsi="Times New Roman" w:cs="Times New Roman"/>
          <w:sz w:val="28"/>
          <w:szCs w:val="28"/>
        </w:rPr>
        <w:t>у спогадах та висвітлених у щоденниках з минулого; провести  спостереження</w:t>
      </w:r>
      <w:r w:rsidR="00BD2C60" w:rsidRPr="0008164D">
        <w:rPr>
          <w:rFonts w:ascii="Times New Roman" w:hAnsi="Times New Roman" w:cs="Times New Roman"/>
          <w:sz w:val="28"/>
          <w:szCs w:val="28"/>
        </w:rPr>
        <w:t xml:space="preserve"> </w:t>
      </w:r>
      <w:r w:rsidR="00F04E34" w:rsidRPr="0008164D">
        <w:rPr>
          <w:rFonts w:ascii="Times New Roman" w:hAnsi="Times New Roman" w:cs="Times New Roman"/>
          <w:sz w:val="28"/>
          <w:szCs w:val="28"/>
        </w:rPr>
        <w:t xml:space="preserve">за їх </w:t>
      </w:r>
      <w:r w:rsidR="0085135B" w:rsidRPr="0008164D">
        <w:rPr>
          <w:rFonts w:ascii="Times New Roman" w:hAnsi="Times New Roman" w:cs="Times New Roman"/>
          <w:sz w:val="28"/>
          <w:szCs w:val="28"/>
        </w:rPr>
        <w:t>ставленням</w:t>
      </w:r>
      <w:r w:rsidR="00BD2C60" w:rsidRPr="0008164D">
        <w:rPr>
          <w:rFonts w:ascii="Times New Roman" w:hAnsi="Times New Roman" w:cs="Times New Roman"/>
          <w:sz w:val="28"/>
          <w:szCs w:val="28"/>
        </w:rPr>
        <w:t xml:space="preserve"> до процесу</w:t>
      </w:r>
      <w:r w:rsidR="007D759F" w:rsidRPr="0008164D">
        <w:rPr>
          <w:rFonts w:ascii="Times New Roman" w:hAnsi="Times New Roman" w:cs="Times New Roman"/>
          <w:sz w:val="28"/>
          <w:szCs w:val="28"/>
        </w:rPr>
        <w:t xml:space="preserve"> соціально-економічного</w:t>
      </w:r>
      <w:r w:rsidR="00BD2C60" w:rsidRPr="0008164D">
        <w:rPr>
          <w:rFonts w:ascii="Times New Roman" w:hAnsi="Times New Roman" w:cs="Times New Roman"/>
          <w:sz w:val="28"/>
          <w:szCs w:val="28"/>
        </w:rPr>
        <w:t xml:space="preserve"> і політичного </w:t>
      </w:r>
      <w:r w:rsidR="007D759F" w:rsidRPr="0008164D">
        <w:rPr>
          <w:rFonts w:ascii="Times New Roman" w:hAnsi="Times New Roman" w:cs="Times New Roman"/>
          <w:sz w:val="28"/>
          <w:szCs w:val="28"/>
        </w:rPr>
        <w:t xml:space="preserve"> роз</w:t>
      </w:r>
      <w:r w:rsidR="00422E65" w:rsidRPr="0008164D">
        <w:rPr>
          <w:rFonts w:ascii="Times New Roman" w:hAnsi="Times New Roman" w:cs="Times New Roman"/>
          <w:sz w:val="28"/>
          <w:szCs w:val="28"/>
        </w:rPr>
        <w:t xml:space="preserve">витку села радянського </w:t>
      </w:r>
      <w:r w:rsidR="00B46C17" w:rsidRPr="0008164D">
        <w:rPr>
          <w:rFonts w:ascii="Times New Roman" w:hAnsi="Times New Roman" w:cs="Times New Roman"/>
          <w:sz w:val="28"/>
          <w:szCs w:val="28"/>
        </w:rPr>
        <w:t xml:space="preserve">тоталітарного </w:t>
      </w:r>
      <w:r w:rsidR="00422E65" w:rsidRPr="0008164D">
        <w:rPr>
          <w:rFonts w:ascii="Times New Roman" w:hAnsi="Times New Roman" w:cs="Times New Roman"/>
          <w:sz w:val="28"/>
          <w:szCs w:val="28"/>
        </w:rPr>
        <w:t>минулого</w:t>
      </w:r>
      <w:r w:rsidR="006A1081" w:rsidRPr="0008164D">
        <w:rPr>
          <w:rFonts w:ascii="Times New Roman" w:hAnsi="Times New Roman" w:cs="Times New Roman"/>
          <w:sz w:val="28"/>
          <w:szCs w:val="28"/>
        </w:rPr>
        <w:t>;</w:t>
      </w:r>
    </w:p>
    <w:p w:rsidR="00B4370D" w:rsidRPr="0008164D" w:rsidRDefault="006A1081" w:rsidP="0018153F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164D">
        <w:rPr>
          <w:rFonts w:ascii="Times New Roman" w:hAnsi="Times New Roman" w:cs="Times New Roman"/>
          <w:sz w:val="28"/>
          <w:szCs w:val="28"/>
        </w:rPr>
        <w:t>о</w:t>
      </w:r>
      <w:r w:rsidR="00B4370D" w:rsidRPr="0008164D">
        <w:rPr>
          <w:rFonts w:ascii="Times New Roman" w:hAnsi="Times New Roman" w:cs="Times New Roman"/>
          <w:sz w:val="28"/>
          <w:szCs w:val="28"/>
        </w:rPr>
        <w:t>прилюднит</w:t>
      </w:r>
      <w:r w:rsidR="00664AF3" w:rsidRPr="0008164D">
        <w:rPr>
          <w:rFonts w:ascii="Times New Roman" w:hAnsi="Times New Roman" w:cs="Times New Roman"/>
          <w:sz w:val="28"/>
          <w:szCs w:val="28"/>
        </w:rPr>
        <w:t xml:space="preserve">и </w:t>
      </w:r>
      <w:r w:rsidR="0018153F"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="00664AF3" w:rsidRPr="0008164D">
        <w:rPr>
          <w:rFonts w:ascii="Times New Roman" w:hAnsi="Times New Roman" w:cs="Times New Roman"/>
          <w:sz w:val="28"/>
          <w:szCs w:val="28"/>
        </w:rPr>
        <w:t>дослідження місцевої історії</w:t>
      </w:r>
      <w:r w:rsidR="0008164D" w:rsidRPr="0008164D">
        <w:rPr>
          <w:rFonts w:ascii="Times New Roman" w:hAnsi="Times New Roman" w:cs="Times New Roman"/>
          <w:sz w:val="28"/>
          <w:szCs w:val="28"/>
        </w:rPr>
        <w:t>; о</w:t>
      </w:r>
      <w:r w:rsidR="00B4370D" w:rsidRPr="0008164D">
        <w:rPr>
          <w:rFonts w:ascii="Times New Roman" w:hAnsi="Times New Roman" w:cs="Times New Roman"/>
          <w:sz w:val="28"/>
          <w:szCs w:val="28"/>
        </w:rPr>
        <w:t>рганізувати конференцію для вихованців гуртка та учнів закладу</w:t>
      </w:r>
      <w:r w:rsidRPr="0008164D">
        <w:rPr>
          <w:rFonts w:ascii="Times New Roman" w:hAnsi="Times New Roman" w:cs="Times New Roman"/>
          <w:sz w:val="28"/>
          <w:szCs w:val="28"/>
        </w:rPr>
        <w:t>.</w:t>
      </w:r>
    </w:p>
    <w:p w:rsidR="00B4370D" w:rsidRPr="007A5265" w:rsidRDefault="00B4370D" w:rsidP="0018153F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265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r w:rsidR="007A526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6C17" w:rsidRPr="0008164D" w:rsidRDefault="0008164D" w:rsidP="0018153F">
      <w:pPr>
        <w:pStyle w:val="a4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164D">
        <w:rPr>
          <w:rFonts w:ascii="Times New Roman" w:hAnsi="Times New Roman" w:cs="Times New Roman"/>
          <w:sz w:val="28"/>
          <w:szCs w:val="28"/>
        </w:rPr>
        <w:t>з</w:t>
      </w:r>
      <w:r w:rsidR="0018153F">
        <w:rPr>
          <w:rFonts w:ascii="Times New Roman" w:hAnsi="Times New Roman" w:cs="Times New Roman"/>
          <w:sz w:val="28"/>
          <w:szCs w:val="28"/>
        </w:rPr>
        <w:t xml:space="preserve">ібрати </w:t>
      </w:r>
      <w:r w:rsidR="008B60EA" w:rsidRPr="0008164D">
        <w:rPr>
          <w:rFonts w:ascii="Times New Roman" w:hAnsi="Times New Roman" w:cs="Times New Roman"/>
          <w:sz w:val="28"/>
          <w:szCs w:val="28"/>
        </w:rPr>
        <w:t>джерела інформації:</w:t>
      </w:r>
      <w:r w:rsidR="00B46C17" w:rsidRPr="0008164D">
        <w:rPr>
          <w:rFonts w:ascii="Times New Roman" w:hAnsi="Times New Roman" w:cs="Times New Roman"/>
          <w:sz w:val="28"/>
          <w:szCs w:val="28"/>
        </w:rPr>
        <w:t xml:space="preserve"> спогади, фотоматеріали , дослідити щоденники  </w:t>
      </w:r>
      <w:r w:rsidR="00264841" w:rsidRPr="0008164D">
        <w:rPr>
          <w:rFonts w:ascii="Times New Roman" w:hAnsi="Times New Roman" w:cs="Times New Roman"/>
          <w:sz w:val="28"/>
          <w:szCs w:val="28"/>
        </w:rPr>
        <w:t>свідка минулого</w:t>
      </w:r>
      <w:r w:rsidR="00B46C17" w:rsidRPr="0008164D">
        <w:rPr>
          <w:rFonts w:ascii="Times New Roman" w:hAnsi="Times New Roman" w:cs="Times New Roman"/>
          <w:sz w:val="28"/>
          <w:szCs w:val="28"/>
        </w:rPr>
        <w:t xml:space="preserve"> Бездольного Федора Сергійовича; провести</w:t>
      </w:r>
      <w:r w:rsidR="008B60EA" w:rsidRPr="0008164D">
        <w:rPr>
          <w:rFonts w:ascii="Times New Roman" w:hAnsi="Times New Roman" w:cs="Times New Roman"/>
          <w:sz w:val="28"/>
          <w:szCs w:val="28"/>
        </w:rPr>
        <w:t xml:space="preserve"> їх</w:t>
      </w:r>
      <w:r w:rsidR="00B46C17" w:rsidRPr="0008164D">
        <w:rPr>
          <w:rFonts w:ascii="Times New Roman" w:hAnsi="Times New Roman" w:cs="Times New Roman"/>
          <w:sz w:val="28"/>
          <w:szCs w:val="28"/>
        </w:rPr>
        <w:t xml:space="preserve"> оцінку та критичний аналіз;</w:t>
      </w:r>
    </w:p>
    <w:p w:rsidR="00B4370D" w:rsidRPr="0008164D" w:rsidRDefault="0008164D" w:rsidP="0018153F">
      <w:pPr>
        <w:pStyle w:val="a4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164D">
        <w:rPr>
          <w:rFonts w:ascii="Times New Roman" w:hAnsi="Times New Roman" w:cs="Times New Roman"/>
          <w:sz w:val="28"/>
          <w:szCs w:val="28"/>
        </w:rPr>
        <w:t>з</w:t>
      </w:r>
      <w:r w:rsidR="00B4370D" w:rsidRPr="0008164D">
        <w:rPr>
          <w:rFonts w:ascii="Times New Roman" w:hAnsi="Times New Roman" w:cs="Times New Roman"/>
          <w:sz w:val="28"/>
          <w:szCs w:val="28"/>
        </w:rPr>
        <w:t>аписати</w:t>
      </w:r>
      <w:r w:rsidR="00F04E34" w:rsidRPr="0008164D">
        <w:rPr>
          <w:rFonts w:ascii="Times New Roman" w:hAnsi="Times New Roman" w:cs="Times New Roman"/>
          <w:sz w:val="28"/>
          <w:szCs w:val="28"/>
        </w:rPr>
        <w:t xml:space="preserve">, </w:t>
      </w:r>
      <w:r w:rsidR="001A3021" w:rsidRPr="0008164D">
        <w:rPr>
          <w:rFonts w:ascii="Times New Roman" w:hAnsi="Times New Roman" w:cs="Times New Roman"/>
          <w:sz w:val="28"/>
          <w:szCs w:val="28"/>
        </w:rPr>
        <w:t>обґрунтувати</w:t>
      </w:r>
      <w:r w:rsidR="00B4370D" w:rsidRPr="0008164D">
        <w:rPr>
          <w:rFonts w:ascii="Times New Roman" w:hAnsi="Times New Roman" w:cs="Times New Roman"/>
          <w:sz w:val="28"/>
          <w:szCs w:val="28"/>
        </w:rPr>
        <w:t xml:space="preserve"> спогади старожила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70D" w:rsidRPr="0008164D">
        <w:rPr>
          <w:rFonts w:ascii="Times New Roman" w:hAnsi="Times New Roman" w:cs="Times New Roman"/>
          <w:sz w:val="28"/>
          <w:szCs w:val="28"/>
        </w:rPr>
        <w:t>Янько</w:t>
      </w:r>
      <w:proofErr w:type="spellEnd"/>
      <w:r w:rsidR="00B46C17" w:rsidRPr="0008164D">
        <w:rPr>
          <w:rFonts w:ascii="Times New Roman" w:hAnsi="Times New Roman" w:cs="Times New Roman"/>
          <w:sz w:val="28"/>
          <w:szCs w:val="28"/>
        </w:rPr>
        <w:t xml:space="preserve"> </w:t>
      </w:r>
      <w:r w:rsidR="0018153F">
        <w:rPr>
          <w:rFonts w:ascii="Times New Roman" w:hAnsi="Times New Roman" w:cs="Times New Roman"/>
          <w:sz w:val="28"/>
          <w:szCs w:val="28"/>
        </w:rPr>
        <w:t xml:space="preserve">Марії Федорівни про життя її </w:t>
      </w:r>
      <w:r w:rsidR="00B4370D" w:rsidRPr="0008164D">
        <w:rPr>
          <w:rFonts w:ascii="Times New Roman" w:hAnsi="Times New Roman" w:cs="Times New Roman"/>
          <w:sz w:val="28"/>
          <w:szCs w:val="28"/>
        </w:rPr>
        <w:t>батьк</w:t>
      </w:r>
      <w:r w:rsidR="0018153F">
        <w:rPr>
          <w:rFonts w:ascii="Times New Roman" w:hAnsi="Times New Roman" w:cs="Times New Roman"/>
          <w:sz w:val="28"/>
          <w:szCs w:val="28"/>
        </w:rPr>
        <w:t xml:space="preserve">а </w:t>
      </w:r>
      <w:r w:rsidR="00264841" w:rsidRPr="0008164D">
        <w:rPr>
          <w:rFonts w:ascii="Times New Roman" w:hAnsi="Times New Roman" w:cs="Times New Roman"/>
          <w:sz w:val="28"/>
          <w:szCs w:val="28"/>
        </w:rPr>
        <w:t>Бездольного</w:t>
      </w:r>
      <w:r w:rsidR="006A1081" w:rsidRPr="0008164D">
        <w:rPr>
          <w:rFonts w:ascii="Times New Roman" w:hAnsi="Times New Roman" w:cs="Times New Roman"/>
          <w:sz w:val="28"/>
          <w:szCs w:val="28"/>
        </w:rPr>
        <w:t xml:space="preserve"> Ф. С.</w:t>
      </w:r>
      <w:r w:rsidR="0018153F">
        <w:rPr>
          <w:rFonts w:ascii="Times New Roman" w:hAnsi="Times New Roman" w:cs="Times New Roman"/>
          <w:sz w:val="28"/>
          <w:szCs w:val="28"/>
        </w:rPr>
        <w:t xml:space="preserve"> </w:t>
      </w:r>
      <w:r w:rsidR="00264841" w:rsidRPr="0008164D">
        <w:rPr>
          <w:rFonts w:ascii="Times New Roman" w:hAnsi="Times New Roman" w:cs="Times New Roman"/>
          <w:sz w:val="28"/>
          <w:szCs w:val="28"/>
        </w:rPr>
        <w:t>та родини</w:t>
      </w:r>
      <w:r w:rsidR="00B46C17" w:rsidRPr="0008164D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B4370D" w:rsidRPr="0008164D" w:rsidRDefault="0008164D" w:rsidP="0018153F">
      <w:pPr>
        <w:pStyle w:val="a4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164D">
        <w:rPr>
          <w:rFonts w:ascii="Times New Roman" w:hAnsi="Times New Roman" w:cs="Times New Roman"/>
          <w:sz w:val="28"/>
          <w:szCs w:val="28"/>
        </w:rPr>
        <w:t xml:space="preserve">показати </w:t>
      </w:r>
      <w:r w:rsidR="006A1081" w:rsidRPr="0008164D">
        <w:rPr>
          <w:rFonts w:ascii="Times New Roman" w:hAnsi="Times New Roman" w:cs="Times New Roman"/>
          <w:sz w:val="28"/>
          <w:szCs w:val="28"/>
        </w:rPr>
        <w:t>н</w:t>
      </w:r>
      <w:r w:rsidR="00B4370D" w:rsidRPr="0008164D">
        <w:rPr>
          <w:rFonts w:ascii="Times New Roman" w:hAnsi="Times New Roman" w:cs="Times New Roman"/>
          <w:sz w:val="28"/>
          <w:szCs w:val="28"/>
        </w:rPr>
        <w:t>а</w:t>
      </w:r>
      <w:r w:rsidR="008B60EA" w:rsidRPr="0008164D">
        <w:rPr>
          <w:rFonts w:ascii="Times New Roman" w:hAnsi="Times New Roman" w:cs="Times New Roman"/>
          <w:sz w:val="28"/>
          <w:szCs w:val="28"/>
        </w:rPr>
        <w:t xml:space="preserve"> основі зібраних матеріалів </w:t>
      </w:r>
      <w:r w:rsidR="00B4370D" w:rsidRPr="0008164D">
        <w:rPr>
          <w:rFonts w:ascii="Times New Roman" w:hAnsi="Times New Roman" w:cs="Times New Roman"/>
          <w:sz w:val="28"/>
          <w:szCs w:val="28"/>
        </w:rPr>
        <w:t xml:space="preserve">соціально-економічні,політичні процеси на селі </w:t>
      </w:r>
      <w:r w:rsidR="001A5203" w:rsidRPr="0008164D">
        <w:rPr>
          <w:rFonts w:ascii="Times New Roman" w:hAnsi="Times New Roman" w:cs="Times New Roman"/>
          <w:sz w:val="28"/>
          <w:szCs w:val="28"/>
        </w:rPr>
        <w:t>у рідному краї, активізувати інтерес школярів до вивчення місцевої й повсякденної історії.</w:t>
      </w:r>
    </w:p>
    <w:p w:rsidR="001A5203" w:rsidRPr="007A5265" w:rsidRDefault="0008164D" w:rsidP="0018153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Хронологічні межі</w:t>
      </w:r>
      <w:r w:rsidR="001A5203" w:rsidRPr="007A526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8153F">
        <w:rPr>
          <w:rFonts w:ascii="Times New Roman" w:hAnsi="Times New Roman" w:cs="Times New Roman"/>
          <w:sz w:val="28"/>
          <w:szCs w:val="28"/>
        </w:rPr>
        <w:t xml:space="preserve"> </w:t>
      </w:r>
      <w:r w:rsidR="001A5203" w:rsidRPr="007A5265">
        <w:rPr>
          <w:rFonts w:ascii="Times New Roman" w:hAnsi="Times New Roman" w:cs="Times New Roman"/>
          <w:sz w:val="28"/>
          <w:szCs w:val="28"/>
        </w:rPr>
        <w:t>1920-ті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5203" w:rsidRPr="007A5265">
        <w:rPr>
          <w:rFonts w:ascii="Times New Roman" w:hAnsi="Times New Roman" w:cs="Times New Roman"/>
          <w:sz w:val="28"/>
          <w:szCs w:val="28"/>
        </w:rPr>
        <w:t>1940-ві  роки ХХ століття</w:t>
      </w:r>
    </w:p>
    <w:p w:rsidR="00280F8C" w:rsidRPr="007A5265" w:rsidRDefault="00B4370D" w:rsidP="0018153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5265">
        <w:rPr>
          <w:rFonts w:ascii="Times New Roman" w:hAnsi="Times New Roman" w:cs="Times New Roman"/>
          <w:b/>
          <w:i/>
          <w:sz w:val="28"/>
          <w:szCs w:val="28"/>
        </w:rPr>
        <w:t>Територіальні меж</w:t>
      </w:r>
      <w:r w:rsidRPr="0008164D">
        <w:rPr>
          <w:rFonts w:ascii="Times New Roman" w:hAnsi="Times New Roman" w:cs="Times New Roman"/>
          <w:b/>
          <w:i/>
          <w:sz w:val="28"/>
          <w:szCs w:val="28"/>
        </w:rPr>
        <w:t>і:</w:t>
      </w:r>
      <w:r w:rsidR="00193F72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08164D">
        <w:rPr>
          <w:rFonts w:ascii="Times New Roman" w:hAnsi="Times New Roman" w:cs="Times New Roman"/>
          <w:sz w:val="28"/>
          <w:szCs w:val="28"/>
        </w:rPr>
        <w:t xml:space="preserve">Південь України – </w:t>
      </w:r>
      <w:r w:rsidR="0037784E" w:rsidRPr="007A5265">
        <w:rPr>
          <w:rFonts w:ascii="Times New Roman" w:hAnsi="Times New Roman" w:cs="Times New Roman"/>
          <w:sz w:val="28"/>
          <w:szCs w:val="28"/>
        </w:rPr>
        <w:t>селище</w:t>
      </w:r>
      <w:r w:rsidR="0018153F">
        <w:rPr>
          <w:rFonts w:ascii="Times New Roman" w:hAnsi="Times New Roman" w:cs="Times New Roman"/>
          <w:sz w:val="28"/>
          <w:szCs w:val="28"/>
        </w:rPr>
        <w:t xml:space="preserve"> Верхній Рогачик Мелітопольського</w:t>
      </w:r>
      <w:r w:rsidR="0037784E" w:rsidRPr="007A526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8153F">
        <w:rPr>
          <w:rFonts w:ascii="Times New Roman" w:hAnsi="Times New Roman" w:cs="Times New Roman"/>
          <w:sz w:val="28"/>
          <w:szCs w:val="28"/>
        </w:rPr>
        <w:t>у</w:t>
      </w:r>
      <w:r w:rsidR="001A5203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1751A3" w:rsidRPr="007A5265">
        <w:rPr>
          <w:rFonts w:ascii="Times New Roman" w:hAnsi="Times New Roman" w:cs="Times New Roman"/>
          <w:sz w:val="28"/>
          <w:szCs w:val="28"/>
        </w:rPr>
        <w:t>Катеринославської губернії</w:t>
      </w:r>
      <w:r w:rsidR="0037784E" w:rsidRPr="007A5265">
        <w:rPr>
          <w:rFonts w:ascii="Times New Roman" w:hAnsi="Times New Roman" w:cs="Times New Roman"/>
          <w:sz w:val="28"/>
          <w:szCs w:val="28"/>
        </w:rPr>
        <w:t xml:space="preserve"> (від 05.09.1930 року Херсонська область)</w:t>
      </w:r>
    </w:p>
    <w:p w:rsidR="001A5203" w:rsidRPr="007A5265" w:rsidRDefault="001A5203" w:rsidP="00C702A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5265">
        <w:rPr>
          <w:rFonts w:ascii="Times New Roman" w:hAnsi="Times New Roman" w:cs="Times New Roman"/>
          <w:i/>
          <w:sz w:val="28"/>
          <w:szCs w:val="28"/>
        </w:rPr>
        <w:lastRenderedPageBreak/>
        <w:t>Перший крок дослідження</w:t>
      </w:r>
      <w:r w:rsidR="00C702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02AF">
        <w:rPr>
          <w:rFonts w:ascii="Times New Roman" w:hAnsi="Times New Roman" w:cs="Times New Roman"/>
          <w:sz w:val="28"/>
          <w:szCs w:val="28"/>
        </w:rPr>
        <w:t>–</w:t>
      </w:r>
      <w:r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DA3084" w:rsidRPr="007A5265">
        <w:rPr>
          <w:rFonts w:ascii="Times New Roman" w:hAnsi="Times New Roman" w:cs="Times New Roman"/>
          <w:sz w:val="28"/>
          <w:szCs w:val="28"/>
        </w:rPr>
        <w:t xml:space="preserve">прослідкувати хід історичних процесів на Півдні України на </w:t>
      </w:r>
      <w:r w:rsidR="00C702AF">
        <w:rPr>
          <w:rFonts w:ascii="Times New Roman" w:hAnsi="Times New Roman" w:cs="Times New Roman"/>
          <w:sz w:val="28"/>
          <w:szCs w:val="28"/>
        </w:rPr>
        <w:t>початку ХХ століття. Джерельною</w:t>
      </w:r>
      <w:r w:rsidR="00DA3084" w:rsidRPr="007A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084" w:rsidRPr="007A5265">
        <w:rPr>
          <w:rFonts w:ascii="Times New Roman" w:hAnsi="Times New Roman" w:cs="Times New Roman"/>
          <w:sz w:val="28"/>
          <w:szCs w:val="28"/>
        </w:rPr>
        <w:t>базаю</w:t>
      </w:r>
      <w:proofErr w:type="spellEnd"/>
      <w:r w:rsidR="00DA3084" w:rsidRPr="007A5265">
        <w:rPr>
          <w:rFonts w:ascii="Times New Roman" w:hAnsi="Times New Roman" w:cs="Times New Roman"/>
          <w:sz w:val="28"/>
          <w:szCs w:val="28"/>
        </w:rPr>
        <w:t xml:space="preserve"> є роботи </w:t>
      </w:r>
      <w:proofErr w:type="spellStart"/>
      <w:r w:rsidR="00DA3084" w:rsidRPr="007A5265">
        <w:rPr>
          <w:rFonts w:ascii="Times New Roman" w:hAnsi="Times New Roman" w:cs="Times New Roman"/>
          <w:sz w:val="28"/>
          <w:szCs w:val="28"/>
        </w:rPr>
        <w:t>істориків-</w:t>
      </w:r>
      <w:proofErr w:type="spellEnd"/>
      <w:r w:rsidR="00DA3084" w:rsidRPr="007A5265">
        <w:rPr>
          <w:rFonts w:ascii="Times New Roman" w:hAnsi="Times New Roman" w:cs="Times New Roman"/>
          <w:sz w:val="28"/>
          <w:szCs w:val="28"/>
        </w:rPr>
        <w:t xml:space="preserve"> краєзнавців Херсон</w:t>
      </w:r>
      <w:r w:rsidR="00C702AF">
        <w:rPr>
          <w:rFonts w:ascii="Times New Roman" w:hAnsi="Times New Roman" w:cs="Times New Roman"/>
          <w:sz w:val="28"/>
          <w:szCs w:val="28"/>
        </w:rPr>
        <w:t>ської та Запорізької</w:t>
      </w:r>
      <w:r w:rsidR="0080729D" w:rsidRPr="007A5265">
        <w:rPr>
          <w:rFonts w:ascii="Times New Roman" w:hAnsi="Times New Roman" w:cs="Times New Roman"/>
          <w:sz w:val="28"/>
          <w:szCs w:val="28"/>
        </w:rPr>
        <w:t xml:space="preserve"> областей:</w:t>
      </w:r>
      <w:r w:rsidR="002A125B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80729D" w:rsidRPr="007A5265">
        <w:rPr>
          <w:rFonts w:ascii="Times New Roman" w:hAnsi="Times New Roman" w:cs="Times New Roman"/>
          <w:sz w:val="28"/>
          <w:szCs w:val="28"/>
        </w:rPr>
        <w:t>Н.</w:t>
      </w:r>
      <w:r w:rsidR="00C702AF">
        <w:rPr>
          <w:rFonts w:ascii="Times New Roman" w:hAnsi="Times New Roman" w:cs="Times New Roman"/>
          <w:sz w:val="28"/>
          <w:szCs w:val="28"/>
        </w:rPr>
        <w:t xml:space="preserve"> </w:t>
      </w:r>
      <w:r w:rsidR="0080729D" w:rsidRPr="007A5265">
        <w:rPr>
          <w:rFonts w:ascii="Times New Roman" w:hAnsi="Times New Roman" w:cs="Times New Roman"/>
          <w:sz w:val="28"/>
          <w:szCs w:val="28"/>
        </w:rPr>
        <w:t>Могилевська</w:t>
      </w:r>
      <w:r w:rsidR="00DA3084" w:rsidRPr="007A5265">
        <w:rPr>
          <w:rFonts w:ascii="Times New Roman" w:hAnsi="Times New Roman" w:cs="Times New Roman"/>
          <w:sz w:val="28"/>
          <w:szCs w:val="28"/>
        </w:rPr>
        <w:t xml:space="preserve">, </w:t>
      </w:r>
      <w:r w:rsidR="00C702AF">
        <w:rPr>
          <w:rFonts w:ascii="Times New Roman" w:hAnsi="Times New Roman" w:cs="Times New Roman"/>
          <w:sz w:val="28"/>
          <w:szCs w:val="28"/>
        </w:rPr>
        <w:t>М. Трипілець «</w:t>
      </w:r>
      <w:r w:rsidR="00DA3084" w:rsidRPr="007A5265">
        <w:rPr>
          <w:rFonts w:ascii="Times New Roman" w:hAnsi="Times New Roman" w:cs="Times New Roman"/>
          <w:sz w:val="28"/>
          <w:szCs w:val="28"/>
        </w:rPr>
        <w:t>З минулого і безвісти</w:t>
      </w:r>
      <w:r w:rsidR="00C702AF">
        <w:rPr>
          <w:rFonts w:ascii="Times New Roman" w:hAnsi="Times New Roman" w:cs="Times New Roman"/>
          <w:sz w:val="28"/>
          <w:szCs w:val="28"/>
        </w:rPr>
        <w:t>»</w:t>
      </w:r>
      <w:r w:rsidR="00DA3084" w:rsidRPr="007A5265">
        <w:rPr>
          <w:rFonts w:ascii="Times New Roman" w:hAnsi="Times New Roman" w:cs="Times New Roman"/>
          <w:sz w:val="28"/>
          <w:szCs w:val="28"/>
        </w:rPr>
        <w:t>;</w:t>
      </w:r>
      <w:r w:rsidR="002A125B" w:rsidRPr="007A5265">
        <w:rPr>
          <w:rFonts w:ascii="Times New Roman" w:hAnsi="Times New Roman" w:cs="Times New Roman"/>
          <w:sz w:val="28"/>
          <w:szCs w:val="28"/>
        </w:rPr>
        <w:t xml:space="preserve"> О.</w:t>
      </w:r>
      <w:r w:rsidR="00C70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29D" w:rsidRPr="007A5265">
        <w:rPr>
          <w:rFonts w:ascii="Times New Roman" w:hAnsi="Times New Roman" w:cs="Times New Roman"/>
          <w:sz w:val="28"/>
          <w:szCs w:val="28"/>
        </w:rPr>
        <w:t>Ігнатуша</w:t>
      </w:r>
      <w:proofErr w:type="spellEnd"/>
      <w:r w:rsidR="00D000CD" w:rsidRPr="007A5265">
        <w:rPr>
          <w:rFonts w:ascii="Times New Roman" w:hAnsi="Times New Roman" w:cs="Times New Roman"/>
          <w:sz w:val="28"/>
          <w:szCs w:val="28"/>
        </w:rPr>
        <w:t xml:space="preserve">, </w:t>
      </w:r>
      <w:r w:rsidR="0080729D" w:rsidRPr="007A5265">
        <w:rPr>
          <w:rFonts w:ascii="Times New Roman" w:hAnsi="Times New Roman" w:cs="Times New Roman"/>
          <w:sz w:val="28"/>
          <w:szCs w:val="28"/>
        </w:rPr>
        <w:t>В</w:t>
      </w:r>
      <w:r w:rsidR="002A125B" w:rsidRPr="007A5265">
        <w:rPr>
          <w:rFonts w:ascii="Times New Roman" w:hAnsi="Times New Roman" w:cs="Times New Roman"/>
          <w:sz w:val="28"/>
          <w:szCs w:val="28"/>
        </w:rPr>
        <w:t>.</w:t>
      </w:r>
      <w:r w:rsidR="00C702AF">
        <w:rPr>
          <w:rFonts w:ascii="Times New Roman" w:hAnsi="Times New Roman" w:cs="Times New Roman"/>
          <w:sz w:val="28"/>
          <w:szCs w:val="28"/>
        </w:rPr>
        <w:t xml:space="preserve"> </w:t>
      </w:r>
      <w:r w:rsidR="002A125B" w:rsidRPr="007A5265">
        <w:rPr>
          <w:rFonts w:ascii="Times New Roman" w:hAnsi="Times New Roman" w:cs="Times New Roman"/>
          <w:sz w:val="28"/>
          <w:szCs w:val="28"/>
        </w:rPr>
        <w:t>Ткаченко</w:t>
      </w:r>
      <w:r w:rsidR="00D000CD" w:rsidRPr="007A5265">
        <w:rPr>
          <w:rFonts w:ascii="Times New Roman" w:hAnsi="Times New Roman" w:cs="Times New Roman"/>
          <w:sz w:val="28"/>
          <w:szCs w:val="28"/>
        </w:rPr>
        <w:t>,</w:t>
      </w:r>
      <w:r w:rsidR="0080729D" w:rsidRPr="007A5265">
        <w:rPr>
          <w:rFonts w:ascii="Times New Roman" w:hAnsi="Times New Roman" w:cs="Times New Roman"/>
          <w:sz w:val="28"/>
          <w:szCs w:val="28"/>
        </w:rPr>
        <w:t xml:space="preserve"> Г.</w:t>
      </w:r>
      <w:r w:rsidR="00C70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29D" w:rsidRPr="007A5265">
        <w:rPr>
          <w:rFonts w:ascii="Times New Roman" w:hAnsi="Times New Roman" w:cs="Times New Roman"/>
          <w:sz w:val="28"/>
          <w:szCs w:val="28"/>
        </w:rPr>
        <w:t>Турченко</w:t>
      </w:r>
      <w:proofErr w:type="spellEnd"/>
      <w:r w:rsidR="0080729D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C702AF">
        <w:rPr>
          <w:rFonts w:ascii="Times New Roman" w:hAnsi="Times New Roman" w:cs="Times New Roman"/>
          <w:sz w:val="28"/>
          <w:szCs w:val="28"/>
        </w:rPr>
        <w:t>«Історія рідного краю».</w:t>
      </w:r>
      <w:r w:rsidR="00FB75A1" w:rsidRPr="007A5265">
        <w:rPr>
          <w:rFonts w:ascii="Times New Roman" w:hAnsi="Times New Roman" w:cs="Times New Roman"/>
          <w:sz w:val="28"/>
          <w:szCs w:val="28"/>
        </w:rPr>
        <w:t xml:space="preserve"> Посилання на процес реабілітації – науково-документальна серія «Реабілітовані історією» під редакцією</w:t>
      </w:r>
      <w:r w:rsidR="0080729D" w:rsidRPr="007A5265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80729D" w:rsidRPr="007A5265">
        <w:rPr>
          <w:rFonts w:ascii="Times New Roman" w:hAnsi="Times New Roman" w:cs="Times New Roman"/>
          <w:sz w:val="28"/>
          <w:szCs w:val="28"/>
        </w:rPr>
        <w:t>Вірлич</w:t>
      </w:r>
      <w:proofErr w:type="spellEnd"/>
      <w:r w:rsidR="0080729D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FB75A1" w:rsidRPr="007A5265">
        <w:rPr>
          <w:rFonts w:ascii="Times New Roman" w:hAnsi="Times New Roman" w:cs="Times New Roman"/>
          <w:sz w:val="28"/>
          <w:szCs w:val="28"/>
        </w:rPr>
        <w:t>(том 20 Херсонська область).</w:t>
      </w:r>
      <w:r w:rsidR="00C702AF">
        <w:rPr>
          <w:rFonts w:ascii="Times New Roman" w:hAnsi="Times New Roman" w:cs="Times New Roman"/>
          <w:sz w:val="28"/>
          <w:szCs w:val="28"/>
        </w:rPr>
        <w:t xml:space="preserve"> </w:t>
      </w:r>
      <w:r w:rsidR="00FB75A1" w:rsidRPr="007A5265">
        <w:rPr>
          <w:rFonts w:ascii="Times New Roman" w:hAnsi="Times New Roman" w:cs="Times New Roman"/>
          <w:i/>
          <w:sz w:val="28"/>
          <w:szCs w:val="28"/>
        </w:rPr>
        <w:t>Другий крок</w:t>
      </w:r>
      <w:r w:rsidR="00C702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02AF">
        <w:rPr>
          <w:rFonts w:ascii="Times New Roman" w:hAnsi="Times New Roman" w:cs="Times New Roman"/>
          <w:sz w:val="28"/>
          <w:szCs w:val="28"/>
        </w:rPr>
        <w:t>–</w:t>
      </w:r>
      <w:r w:rsidR="00FB75A1" w:rsidRPr="007A5265">
        <w:rPr>
          <w:rFonts w:ascii="Times New Roman" w:hAnsi="Times New Roman" w:cs="Times New Roman"/>
          <w:sz w:val="28"/>
          <w:szCs w:val="28"/>
        </w:rPr>
        <w:t xml:space="preserve"> збір спогадів, запис бесіди старожила </w:t>
      </w:r>
      <w:proofErr w:type="spellStart"/>
      <w:r w:rsidR="00FB75A1" w:rsidRPr="007A5265">
        <w:rPr>
          <w:rFonts w:ascii="Times New Roman" w:hAnsi="Times New Roman" w:cs="Times New Roman"/>
          <w:sz w:val="28"/>
          <w:szCs w:val="28"/>
        </w:rPr>
        <w:t>Янько</w:t>
      </w:r>
      <w:proofErr w:type="spellEnd"/>
      <w:r w:rsidR="00FB75A1" w:rsidRPr="007A5265">
        <w:rPr>
          <w:rFonts w:ascii="Times New Roman" w:hAnsi="Times New Roman" w:cs="Times New Roman"/>
          <w:sz w:val="28"/>
          <w:szCs w:val="28"/>
        </w:rPr>
        <w:t xml:space="preserve"> М.</w:t>
      </w:r>
      <w:r w:rsidR="00C702AF">
        <w:rPr>
          <w:rFonts w:ascii="Times New Roman" w:hAnsi="Times New Roman" w:cs="Times New Roman"/>
          <w:sz w:val="28"/>
          <w:szCs w:val="28"/>
        </w:rPr>
        <w:t xml:space="preserve"> </w:t>
      </w:r>
      <w:r w:rsidR="00FB75A1" w:rsidRPr="007A5265">
        <w:rPr>
          <w:rFonts w:ascii="Times New Roman" w:hAnsi="Times New Roman" w:cs="Times New Roman"/>
          <w:sz w:val="28"/>
          <w:szCs w:val="28"/>
        </w:rPr>
        <w:t xml:space="preserve">Ф., вивчення сторінок щоденників,фотографій її батька </w:t>
      </w:r>
      <w:r w:rsidR="00523C77" w:rsidRPr="007A5265">
        <w:rPr>
          <w:rFonts w:ascii="Times New Roman" w:hAnsi="Times New Roman" w:cs="Times New Roman"/>
          <w:sz w:val="28"/>
          <w:szCs w:val="28"/>
        </w:rPr>
        <w:t xml:space="preserve">та родини. </w:t>
      </w:r>
      <w:r w:rsidR="00523C77" w:rsidRPr="007A5265">
        <w:rPr>
          <w:rFonts w:ascii="Times New Roman" w:hAnsi="Times New Roman" w:cs="Times New Roman"/>
          <w:i/>
          <w:sz w:val="28"/>
          <w:szCs w:val="28"/>
        </w:rPr>
        <w:t>Третій крок</w:t>
      </w:r>
      <w:r w:rsidR="00C702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02AF">
        <w:rPr>
          <w:rFonts w:ascii="Times New Roman" w:hAnsi="Times New Roman" w:cs="Times New Roman"/>
          <w:sz w:val="28"/>
          <w:szCs w:val="28"/>
        </w:rPr>
        <w:t xml:space="preserve">– </w:t>
      </w:r>
      <w:r w:rsidR="0018153F">
        <w:rPr>
          <w:rFonts w:ascii="Times New Roman" w:hAnsi="Times New Roman" w:cs="Times New Roman"/>
          <w:sz w:val="28"/>
          <w:szCs w:val="28"/>
        </w:rPr>
        <w:t>публікація дослідження</w:t>
      </w:r>
      <w:r w:rsidR="00523C77" w:rsidRPr="007A5265">
        <w:rPr>
          <w:rFonts w:ascii="Times New Roman" w:hAnsi="Times New Roman" w:cs="Times New Roman"/>
          <w:sz w:val="28"/>
          <w:szCs w:val="28"/>
        </w:rPr>
        <w:t>,</w:t>
      </w:r>
      <w:r w:rsidR="0018153F">
        <w:rPr>
          <w:rFonts w:ascii="Times New Roman" w:hAnsi="Times New Roman" w:cs="Times New Roman"/>
          <w:sz w:val="28"/>
          <w:szCs w:val="28"/>
        </w:rPr>
        <w:t xml:space="preserve"> </w:t>
      </w:r>
      <w:r w:rsidR="00523C77" w:rsidRPr="007A5265">
        <w:rPr>
          <w:rFonts w:ascii="Times New Roman" w:hAnsi="Times New Roman" w:cs="Times New Roman"/>
          <w:sz w:val="28"/>
          <w:szCs w:val="28"/>
        </w:rPr>
        <w:t>оприлюднення роботи.</w:t>
      </w:r>
    </w:p>
    <w:p w:rsidR="00C57758" w:rsidRPr="007A5265" w:rsidRDefault="00C57758" w:rsidP="00D5340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265">
        <w:rPr>
          <w:rFonts w:ascii="Times New Roman" w:hAnsi="Times New Roman" w:cs="Times New Roman"/>
          <w:b/>
          <w:sz w:val="28"/>
          <w:szCs w:val="28"/>
        </w:rPr>
        <w:t>Ро</w:t>
      </w:r>
      <w:r w:rsidR="0008164D">
        <w:rPr>
          <w:rFonts w:ascii="Times New Roman" w:hAnsi="Times New Roman" w:cs="Times New Roman"/>
          <w:b/>
          <w:sz w:val="28"/>
          <w:szCs w:val="28"/>
        </w:rPr>
        <w:t xml:space="preserve">зділ </w:t>
      </w:r>
      <w:r w:rsidRPr="007A5265">
        <w:rPr>
          <w:rFonts w:ascii="Times New Roman" w:hAnsi="Times New Roman" w:cs="Times New Roman"/>
          <w:b/>
          <w:sz w:val="28"/>
          <w:szCs w:val="28"/>
        </w:rPr>
        <w:t>І</w:t>
      </w:r>
      <w:r w:rsidR="001A5203" w:rsidRPr="007A5265">
        <w:rPr>
          <w:rFonts w:ascii="Times New Roman" w:hAnsi="Times New Roman" w:cs="Times New Roman"/>
          <w:b/>
          <w:sz w:val="28"/>
          <w:szCs w:val="28"/>
        </w:rPr>
        <w:t>.</w:t>
      </w:r>
      <w:r w:rsidR="006A1081" w:rsidRPr="007A5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778" w:rsidRPr="007A5265">
        <w:rPr>
          <w:rFonts w:ascii="Times New Roman" w:hAnsi="Times New Roman" w:cs="Times New Roman"/>
          <w:b/>
          <w:sz w:val="28"/>
          <w:szCs w:val="28"/>
        </w:rPr>
        <w:t>Боротьбою йшли до будівництва</w:t>
      </w:r>
    </w:p>
    <w:p w:rsidR="00CB6FED" w:rsidRPr="007A5265" w:rsidRDefault="00C702AF" w:rsidP="0008164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Історичний розвиток сіл</w:t>
      </w:r>
      <w:r w:rsidR="00D6214D" w:rsidRPr="007A5265">
        <w:rPr>
          <w:rFonts w:ascii="Times New Roman" w:hAnsi="Times New Roman" w:cs="Times New Roman"/>
          <w:sz w:val="28"/>
          <w:szCs w:val="28"/>
        </w:rPr>
        <w:t xml:space="preserve"> півдня України у післяреволюційний період</w:t>
      </w:r>
      <w:r w:rsidR="0080271E" w:rsidRPr="007A5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FED" w:rsidRPr="007A5265">
        <w:rPr>
          <w:rFonts w:ascii="Times New Roman" w:hAnsi="Times New Roman" w:cs="Times New Roman"/>
          <w:sz w:val="28"/>
          <w:szCs w:val="28"/>
        </w:rPr>
        <w:t>був схожим.</w:t>
      </w:r>
      <w:r w:rsidR="0080271E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CB6FED" w:rsidRPr="007A5265">
        <w:rPr>
          <w:rFonts w:ascii="Times New Roman" w:hAnsi="Times New Roman" w:cs="Times New Roman"/>
          <w:sz w:val="28"/>
          <w:szCs w:val="28"/>
        </w:rPr>
        <w:t>Таврію охопила боротьба за встановлення радянської влади і утвердження більшовицької диктатури. Загальноукраїнським урядом прагнули стати</w:t>
      </w:r>
      <w:r w:rsidR="004703F2">
        <w:rPr>
          <w:rFonts w:ascii="Times New Roman" w:hAnsi="Times New Roman" w:cs="Times New Roman"/>
          <w:sz w:val="28"/>
          <w:szCs w:val="28"/>
        </w:rPr>
        <w:t>,</w:t>
      </w:r>
      <w:r w:rsidR="002A125B" w:rsidRPr="007A5265">
        <w:rPr>
          <w:rFonts w:ascii="Times New Roman" w:hAnsi="Times New Roman" w:cs="Times New Roman"/>
          <w:sz w:val="28"/>
          <w:szCs w:val="28"/>
        </w:rPr>
        <w:t xml:space="preserve"> крім більшовиків</w:t>
      </w:r>
      <w:r w:rsidR="004703F2">
        <w:rPr>
          <w:rFonts w:ascii="Times New Roman" w:hAnsi="Times New Roman" w:cs="Times New Roman"/>
          <w:sz w:val="28"/>
          <w:szCs w:val="28"/>
        </w:rPr>
        <w:t>,</w:t>
      </w:r>
      <w:r w:rsidR="00CB6FED" w:rsidRPr="007A5265">
        <w:rPr>
          <w:rFonts w:ascii="Times New Roman" w:hAnsi="Times New Roman" w:cs="Times New Roman"/>
          <w:sz w:val="28"/>
          <w:szCs w:val="28"/>
        </w:rPr>
        <w:t xml:space="preserve">  білогвардійські армії Денікіна, Врангеля, збройні формування ан</w:t>
      </w:r>
      <w:r>
        <w:rPr>
          <w:rFonts w:ascii="Times New Roman" w:hAnsi="Times New Roman" w:cs="Times New Roman"/>
          <w:sz w:val="28"/>
          <w:szCs w:val="28"/>
        </w:rPr>
        <w:t xml:space="preserve">тирадянської опозиції </w:t>
      </w:r>
      <w:r w:rsidR="00E3005D" w:rsidRPr="00E3005D">
        <w:rPr>
          <w:rFonts w:ascii="Times New Roman" w:hAnsi="Times New Roman" w:cs="Times New Roman"/>
          <w:sz w:val="28"/>
          <w:szCs w:val="28"/>
        </w:rPr>
        <w:t>[2</w:t>
      </w:r>
      <w:r w:rsidR="00E300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05D">
        <w:rPr>
          <w:rFonts w:ascii="Times New Roman" w:hAnsi="Times New Roman" w:cs="Times New Roman"/>
          <w:sz w:val="28"/>
          <w:szCs w:val="28"/>
        </w:rPr>
        <w:t>77</w:t>
      </w:r>
      <w:r w:rsidR="00E3005D" w:rsidRPr="00E3005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6FED" w:rsidRPr="007A5265">
        <w:rPr>
          <w:rFonts w:ascii="Times New Roman" w:hAnsi="Times New Roman" w:cs="Times New Roman"/>
          <w:sz w:val="28"/>
          <w:szCs w:val="28"/>
        </w:rPr>
        <w:t xml:space="preserve"> Всіх приваблювало сільське господарство,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FED" w:rsidRPr="007A5265">
        <w:rPr>
          <w:rFonts w:ascii="Times New Roman" w:hAnsi="Times New Roman" w:cs="Times New Roman"/>
          <w:sz w:val="28"/>
          <w:szCs w:val="28"/>
        </w:rPr>
        <w:t>здатне нагодувати хлібом державу</w:t>
      </w:r>
      <w:r w:rsidR="00FE2F2C" w:rsidRPr="007A5265">
        <w:rPr>
          <w:rFonts w:ascii="Times New Roman" w:hAnsi="Times New Roman" w:cs="Times New Roman"/>
          <w:sz w:val="28"/>
          <w:szCs w:val="28"/>
        </w:rPr>
        <w:t>.</w:t>
      </w:r>
      <w:r w:rsidR="00B669CD" w:rsidRPr="007A5265">
        <w:rPr>
          <w:rFonts w:ascii="Times New Roman" w:hAnsi="Times New Roman" w:cs="Times New Roman"/>
          <w:sz w:val="28"/>
          <w:szCs w:val="28"/>
        </w:rPr>
        <w:t xml:space="preserve"> Встановлена влада більшовиків використала в Україні форми рад</w:t>
      </w:r>
      <w:r>
        <w:rPr>
          <w:rFonts w:ascii="Times New Roman" w:hAnsi="Times New Roman" w:cs="Times New Roman"/>
          <w:sz w:val="28"/>
          <w:szCs w:val="28"/>
        </w:rPr>
        <w:t>янського будівництва Російської</w:t>
      </w:r>
      <w:r w:rsidR="00B669CD" w:rsidRPr="007A5265">
        <w:rPr>
          <w:rFonts w:ascii="Times New Roman" w:hAnsi="Times New Roman" w:cs="Times New Roman"/>
          <w:sz w:val="28"/>
          <w:szCs w:val="28"/>
        </w:rPr>
        <w:t xml:space="preserve"> Федерації, не враховуючи національні інтереси українських селян.</w:t>
      </w:r>
      <w:r w:rsidR="00A745D1" w:rsidRPr="007A5265">
        <w:rPr>
          <w:rFonts w:ascii="Times New Roman" w:hAnsi="Times New Roman" w:cs="Times New Roman"/>
          <w:sz w:val="28"/>
          <w:szCs w:val="28"/>
        </w:rPr>
        <w:t xml:space="preserve"> Воєнізований, командний характер економіки на селі приніс селянам випробування:продрозкладку,голод, колективізацію, репресії. </w:t>
      </w:r>
      <w:r w:rsidR="00B31778" w:rsidRPr="007A5265">
        <w:rPr>
          <w:rFonts w:ascii="Times New Roman" w:hAnsi="Times New Roman" w:cs="Times New Roman"/>
          <w:sz w:val="28"/>
          <w:szCs w:val="28"/>
        </w:rPr>
        <w:t xml:space="preserve">У дослідженні цих процесів ми </w:t>
      </w:r>
      <w:r w:rsidR="00A745D1" w:rsidRPr="007A5265">
        <w:rPr>
          <w:rFonts w:ascii="Times New Roman" w:hAnsi="Times New Roman" w:cs="Times New Roman"/>
          <w:sz w:val="28"/>
          <w:szCs w:val="28"/>
        </w:rPr>
        <w:t>о</w:t>
      </w:r>
      <w:r w:rsidR="00B31778" w:rsidRPr="007A5265">
        <w:rPr>
          <w:rFonts w:ascii="Times New Roman" w:hAnsi="Times New Roman" w:cs="Times New Roman"/>
          <w:sz w:val="28"/>
          <w:szCs w:val="28"/>
        </w:rPr>
        <w:t>пираємос</w:t>
      </w:r>
      <w:r w:rsidR="00AD4409" w:rsidRPr="007A5265">
        <w:rPr>
          <w:rFonts w:ascii="Times New Roman" w:hAnsi="Times New Roman" w:cs="Times New Roman"/>
          <w:sz w:val="28"/>
          <w:szCs w:val="28"/>
        </w:rPr>
        <w:t>ь на свідчення свідків минулого про життя у степовому селищі Верхній Рогачик на Херсонщині.</w:t>
      </w:r>
    </w:p>
    <w:p w:rsidR="0080271E" w:rsidRDefault="0080271E" w:rsidP="00D53408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408">
        <w:rPr>
          <w:rFonts w:ascii="Times New Roman" w:hAnsi="Times New Roman" w:cs="Times New Roman"/>
          <w:b/>
          <w:sz w:val="28"/>
          <w:szCs w:val="28"/>
        </w:rPr>
        <w:t>Свідки минулого</w:t>
      </w:r>
    </w:p>
    <w:p w:rsidR="00DA7A94" w:rsidRPr="00DA7A94" w:rsidRDefault="00DA7A94" w:rsidP="00DA7A94">
      <w:pPr>
        <w:spacing w:after="0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7A94">
        <w:rPr>
          <w:rFonts w:ascii="Times New Roman" w:hAnsi="Times New Roman" w:cs="Times New Roman"/>
          <w:i/>
          <w:sz w:val="24"/>
          <w:szCs w:val="24"/>
        </w:rPr>
        <w:t xml:space="preserve">Марія Федорівна </w:t>
      </w:r>
      <w:proofErr w:type="spellStart"/>
      <w:r w:rsidRPr="00DA7A94">
        <w:rPr>
          <w:rFonts w:ascii="Times New Roman" w:hAnsi="Times New Roman" w:cs="Times New Roman"/>
          <w:i/>
          <w:sz w:val="24"/>
          <w:szCs w:val="24"/>
        </w:rPr>
        <w:t>Янько</w:t>
      </w:r>
      <w:proofErr w:type="spellEnd"/>
    </w:p>
    <w:p w:rsidR="00545B78" w:rsidRPr="007A5265" w:rsidRDefault="00DA7A94" w:rsidP="0008164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5224145</wp:posOffset>
            </wp:positionH>
            <wp:positionV relativeFrom="paragraph">
              <wp:posOffset>109220</wp:posOffset>
            </wp:positionV>
            <wp:extent cx="1257300" cy="1152525"/>
            <wp:effectExtent l="19050" t="0" r="0" b="0"/>
            <wp:wrapTight wrapText="bothSides">
              <wp:wrapPolygon edited="0">
                <wp:start x="-327" y="0"/>
                <wp:lineTo x="-327" y="21421"/>
                <wp:lineTo x="21600" y="21421"/>
                <wp:lineTo x="21600" y="0"/>
                <wp:lineTo x="-327" y="0"/>
              </wp:wrapPolygon>
            </wp:wrapTight>
            <wp:docPr id="10" name="Рисунок 9" descr="Scan_20200131_13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31_131524.jpg"/>
                    <pic:cNvPicPr/>
                  </pic:nvPicPr>
                  <pic:blipFill>
                    <a:blip r:embed="rId8" cstate="print"/>
                    <a:srcRect l="15951" t="28455" r="2515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4445</wp:posOffset>
            </wp:positionV>
            <wp:extent cx="988060" cy="1257300"/>
            <wp:effectExtent l="19050" t="0" r="2540" b="0"/>
            <wp:wrapThrough wrapText="bothSides">
              <wp:wrapPolygon edited="0">
                <wp:start x="-416" y="0"/>
                <wp:lineTo x="-416" y="21273"/>
                <wp:lineTo x="21656" y="21273"/>
                <wp:lineTo x="21656" y="0"/>
                <wp:lineTo x="-416" y="0"/>
              </wp:wrapPolygon>
            </wp:wrapThrough>
            <wp:docPr id="11" name="Рисунок 8" descr="Scan_20191220_115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220_11543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170" w:rsidRPr="007A5265">
        <w:rPr>
          <w:rFonts w:ascii="Times New Roman" w:hAnsi="Times New Roman" w:cs="Times New Roman"/>
          <w:b/>
          <w:i/>
          <w:sz w:val="28"/>
          <w:szCs w:val="28"/>
        </w:rPr>
        <w:t>Марія Федо</w:t>
      </w:r>
      <w:r w:rsidR="00545B78" w:rsidRPr="007A5265">
        <w:rPr>
          <w:rFonts w:ascii="Times New Roman" w:hAnsi="Times New Roman" w:cs="Times New Roman"/>
          <w:b/>
          <w:i/>
          <w:sz w:val="28"/>
          <w:szCs w:val="28"/>
        </w:rPr>
        <w:t>рівна</w:t>
      </w:r>
      <w:r w:rsidR="00F60CD0" w:rsidRPr="007A5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45B78" w:rsidRPr="007A5265">
        <w:rPr>
          <w:rFonts w:ascii="Times New Roman" w:hAnsi="Times New Roman" w:cs="Times New Roman"/>
          <w:b/>
          <w:i/>
          <w:sz w:val="28"/>
          <w:szCs w:val="28"/>
        </w:rPr>
        <w:t>Янько</w:t>
      </w:r>
      <w:proofErr w:type="spellEnd"/>
      <w:r w:rsidR="00933C08" w:rsidRPr="007A5265">
        <w:rPr>
          <w:rFonts w:ascii="Times New Roman" w:hAnsi="Times New Roman" w:cs="Times New Roman"/>
          <w:sz w:val="28"/>
          <w:szCs w:val="28"/>
        </w:rPr>
        <w:t xml:space="preserve"> 1925 року народження.</w:t>
      </w:r>
      <w:r w:rsidR="00B31778" w:rsidRPr="007A5265">
        <w:rPr>
          <w:rFonts w:ascii="Times New Roman" w:hAnsi="Times New Roman" w:cs="Times New Roman"/>
          <w:sz w:val="28"/>
          <w:szCs w:val="28"/>
        </w:rPr>
        <w:t xml:space="preserve"> Народилася у с. Верхній Рогачик на Херсонщині.</w:t>
      </w:r>
      <w:r w:rsidR="00F60CD0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F73BDB" w:rsidRPr="007A5265">
        <w:rPr>
          <w:rFonts w:ascii="Times New Roman" w:hAnsi="Times New Roman" w:cs="Times New Roman"/>
          <w:sz w:val="28"/>
          <w:szCs w:val="28"/>
        </w:rPr>
        <w:t>Виросла у бідній багатодітній сім</w:t>
      </w:r>
      <w:r w:rsidR="00E3005D" w:rsidRPr="00ED5D30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F73BDB" w:rsidRPr="007A5265">
        <w:rPr>
          <w:rFonts w:ascii="Times New Roman" w:hAnsi="Times New Roman" w:cs="Times New Roman"/>
          <w:sz w:val="28"/>
          <w:szCs w:val="28"/>
        </w:rPr>
        <w:t>ї.</w:t>
      </w:r>
      <w:r w:rsidR="002A125B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F73BDB" w:rsidRPr="007A5265">
        <w:rPr>
          <w:rFonts w:ascii="Times New Roman" w:hAnsi="Times New Roman" w:cs="Times New Roman"/>
          <w:sz w:val="28"/>
          <w:szCs w:val="28"/>
        </w:rPr>
        <w:t>Пережила голод 1932-33,1947 років,</w:t>
      </w:r>
      <w:r w:rsidR="00F60CD0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F73BDB" w:rsidRPr="007A5265">
        <w:rPr>
          <w:rFonts w:ascii="Times New Roman" w:hAnsi="Times New Roman" w:cs="Times New Roman"/>
          <w:sz w:val="28"/>
          <w:szCs w:val="28"/>
        </w:rPr>
        <w:t>війну.</w:t>
      </w:r>
      <w:r w:rsidR="00933C08" w:rsidRPr="007A5265">
        <w:rPr>
          <w:rFonts w:ascii="Times New Roman" w:hAnsi="Times New Roman" w:cs="Times New Roman"/>
          <w:sz w:val="28"/>
          <w:szCs w:val="28"/>
        </w:rPr>
        <w:t xml:space="preserve"> П</w:t>
      </w:r>
      <w:r w:rsidR="00F73BDB" w:rsidRPr="007A5265">
        <w:rPr>
          <w:rFonts w:ascii="Times New Roman" w:hAnsi="Times New Roman" w:cs="Times New Roman"/>
          <w:sz w:val="28"/>
          <w:szCs w:val="28"/>
        </w:rPr>
        <w:t>енсіонерка, 36 років працювала</w:t>
      </w:r>
      <w:r w:rsidR="00545B78" w:rsidRPr="007A5265">
        <w:rPr>
          <w:rFonts w:ascii="Times New Roman" w:hAnsi="Times New Roman" w:cs="Times New Roman"/>
          <w:sz w:val="28"/>
          <w:szCs w:val="28"/>
        </w:rPr>
        <w:t xml:space="preserve"> вчителем почат</w:t>
      </w:r>
      <w:r w:rsidR="00F73BDB" w:rsidRPr="007A5265">
        <w:rPr>
          <w:rFonts w:ascii="Times New Roman" w:hAnsi="Times New Roman" w:cs="Times New Roman"/>
          <w:sz w:val="28"/>
          <w:szCs w:val="28"/>
        </w:rPr>
        <w:t xml:space="preserve">кових класів </w:t>
      </w:r>
      <w:r w:rsidR="00545B78" w:rsidRPr="007A5265">
        <w:rPr>
          <w:rFonts w:ascii="Times New Roman" w:hAnsi="Times New Roman" w:cs="Times New Roman"/>
          <w:sz w:val="28"/>
          <w:szCs w:val="28"/>
        </w:rPr>
        <w:t>початкової  школи №4</w:t>
      </w:r>
      <w:r w:rsidR="00F04E34" w:rsidRPr="007A5265">
        <w:rPr>
          <w:rFonts w:ascii="Times New Roman" w:hAnsi="Times New Roman" w:cs="Times New Roman"/>
          <w:sz w:val="28"/>
          <w:szCs w:val="28"/>
        </w:rPr>
        <w:t xml:space="preserve"> с.</w:t>
      </w:r>
      <w:r w:rsidR="00553DCF">
        <w:rPr>
          <w:rFonts w:ascii="Times New Roman" w:hAnsi="Times New Roman" w:cs="Times New Roman"/>
          <w:sz w:val="28"/>
          <w:szCs w:val="28"/>
        </w:rPr>
        <w:t xml:space="preserve"> Верхній Рогачик</w:t>
      </w:r>
      <w:r w:rsidR="00545B78" w:rsidRPr="007A5265">
        <w:rPr>
          <w:rFonts w:ascii="Times New Roman" w:hAnsi="Times New Roman" w:cs="Times New Roman"/>
          <w:sz w:val="28"/>
          <w:szCs w:val="28"/>
        </w:rPr>
        <w:t>.</w:t>
      </w:r>
      <w:r w:rsidR="00F73BDB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545B78" w:rsidRPr="007A5265">
        <w:rPr>
          <w:rFonts w:ascii="Times New Roman" w:hAnsi="Times New Roman" w:cs="Times New Roman"/>
          <w:sz w:val="28"/>
          <w:szCs w:val="28"/>
        </w:rPr>
        <w:t>Зберегла</w:t>
      </w:r>
      <w:r w:rsidR="00933C08" w:rsidRPr="007A5265">
        <w:rPr>
          <w:rFonts w:ascii="Times New Roman" w:hAnsi="Times New Roman" w:cs="Times New Roman"/>
          <w:sz w:val="28"/>
          <w:szCs w:val="28"/>
        </w:rPr>
        <w:t xml:space="preserve"> щоденники свого батька Ф.Бездольного</w:t>
      </w:r>
      <w:r w:rsidR="00545B78" w:rsidRPr="007A5265">
        <w:rPr>
          <w:rFonts w:ascii="Times New Roman" w:hAnsi="Times New Roman" w:cs="Times New Roman"/>
          <w:sz w:val="28"/>
          <w:szCs w:val="28"/>
        </w:rPr>
        <w:t>,</w:t>
      </w:r>
      <w:r w:rsidR="00933C08" w:rsidRPr="007A5265">
        <w:rPr>
          <w:rFonts w:ascii="Times New Roman" w:hAnsi="Times New Roman" w:cs="Times New Roman"/>
          <w:sz w:val="28"/>
          <w:szCs w:val="28"/>
        </w:rPr>
        <w:t>поділилась спогадами</w:t>
      </w:r>
      <w:r w:rsidR="00545B78" w:rsidRPr="007A5265">
        <w:rPr>
          <w:rFonts w:ascii="Times New Roman" w:hAnsi="Times New Roman" w:cs="Times New Roman"/>
          <w:sz w:val="28"/>
          <w:szCs w:val="28"/>
        </w:rPr>
        <w:t>,</w:t>
      </w:r>
      <w:r w:rsidR="00933C08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545B78" w:rsidRPr="007A5265">
        <w:rPr>
          <w:rFonts w:ascii="Times New Roman" w:hAnsi="Times New Roman" w:cs="Times New Roman"/>
          <w:sz w:val="28"/>
          <w:szCs w:val="28"/>
        </w:rPr>
        <w:t>фото</w:t>
      </w:r>
      <w:r w:rsidR="00553DCF">
        <w:rPr>
          <w:rFonts w:ascii="Times New Roman" w:hAnsi="Times New Roman" w:cs="Times New Roman"/>
          <w:sz w:val="28"/>
          <w:szCs w:val="28"/>
        </w:rPr>
        <w:t>графіями</w:t>
      </w:r>
      <w:r w:rsidR="00933C08" w:rsidRPr="007A5265">
        <w:rPr>
          <w:rFonts w:ascii="Times New Roman" w:hAnsi="Times New Roman" w:cs="Times New Roman"/>
          <w:sz w:val="28"/>
          <w:szCs w:val="28"/>
        </w:rPr>
        <w:t xml:space="preserve"> із сімейного альбому</w:t>
      </w:r>
      <w:r w:rsidR="00553DCF">
        <w:rPr>
          <w:rFonts w:ascii="Times New Roman" w:hAnsi="Times New Roman" w:cs="Times New Roman"/>
          <w:sz w:val="28"/>
          <w:szCs w:val="28"/>
        </w:rPr>
        <w:t>. Зараз</w:t>
      </w:r>
      <w:r w:rsidR="00545B78" w:rsidRPr="007A5265">
        <w:rPr>
          <w:rFonts w:ascii="Times New Roman" w:hAnsi="Times New Roman" w:cs="Times New Roman"/>
          <w:sz w:val="28"/>
          <w:szCs w:val="28"/>
        </w:rPr>
        <w:t xml:space="preserve"> прожива</w:t>
      </w:r>
      <w:r w:rsidR="00933C08" w:rsidRPr="007A5265">
        <w:rPr>
          <w:rFonts w:ascii="Times New Roman" w:hAnsi="Times New Roman" w:cs="Times New Roman"/>
          <w:sz w:val="28"/>
          <w:szCs w:val="28"/>
        </w:rPr>
        <w:t xml:space="preserve">є </w:t>
      </w:r>
      <w:r w:rsidR="00553DCF">
        <w:rPr>
          <w:rFonts w:ascii="Times New Roman" w:hAnsi="Times New Roman" w:cs="Times New Roman"/>
          <w:sz w:val="28"/>
          <w:szCs w:val="28"/>
        </w:rPr>
        <w:t xml:space="preserve">у селі Зоря </w:t>
      </w:r>
      <w:proofErr w:type="spellStart"/>
      <w:r w:rsidR="00553DCF">
        <w:rPr>
          <w:rFonts w:ascii="Times New Roman" w:hAnsi="Times New Roman" w:cs="Times New Roman"/>
          <w:sz w:val="28"/>
          <w:szCs w:val="28"/>
        </w:rPr>
        <w:t>Розівського</w:t>
      </w:r>
      <w:proofErr w:type="spellEnd"/>
      <w:r w:rsidR="00553DCF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545B78" w:rsidRPr="007A5265">
        <w:rPr>
          <w:rFonts w:ascii="Times New Roman" w:hAnsi="Times New Roman" w:cs="Times New Roman"/>
          <w:sz w:val="28"/>
          <w:szCs w:val="28"/>
        </w:rPr>
        <w:t>Запорізької області.</w:t>
      </w:r>
      <w:r w:rsidR="00553DCF">
        <w:rPr>
          <w:rFonts w:ascii="Times New Roman" w:hAnsi="Times New Roman" w:cs="Times New Roman"/>
          <w:sz w:val="28"/>
          <w:szCs w:val="28"/>
        </w:rPr>
        <w:t xml:space="preserve"> </w:t>
      </w:r>
      <w:r w:rsidR="00E25561" w:rsidRPr="007A5265">
        <w:rPr>
          <w:rFonts w:ascii="Times New Roman" w:hAnsi="Times New Roman" w:cs="Times New Roman"/>
          <w:sz w:val="28"/>
          <w:szCs w:val="28"/>
        </w:rPr>
        <w:t>Чудовий співрозмовник,пише вірші, щоденники.</w:t>
      </w:r>
    </w:p>
    <w:p w:rsidR="00DA7A94" w:rsidRPr="00DA7A94" w:rsidRDefault="00DA7A94" w:rsidP="000816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Федір </w:t>
      </w:r>
      <w:r w:rsidRPr="00D53408">
        <w:rPr>
          <w:rFonts w:ascii="Times New Roman" w:hAnsi="Times New Roman" w:cs="Times New Roman"/>
          <w:i/>
          <w:sz w:val="24"/>
          <w:szCs w:val="24"/>
        </w:rPr>
        <w:t>Бездольний</w:t>
      </w:r>
    </w:p>
    <w:p w:rsidR="00012E36" w:rsidRPr="00EB319A" w:rsidRDefault="00DA7A94" w:rsidP="00DA7A94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30480</wp:posOffset>
            </wp:positionV>
            <wp:extent cx="1200150" cy="1381125"/>
            <wp:effectExtent l="19050" t="0" r="0" b="0"/>
            <wp:wrapSquare wrapText="bothSides"/>
            <wp:docPr id="1" name="Рисунок 1" descr="C:\Users\школа\Desktop\Ракова\таня настя проект\Пошукова робота\Scan_20191220_11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акова\таня настя проект\Пошукова робота\Scan_20191220_1155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09D" w:rsidRPr="007A52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Федір </w:t>
      </w:r>
      <w:r w:rsidR="00012E36" w:rsidRPr="007A5265">
        <w:rPr>
          <w:rFonts w:ascii="Times New Roman" w:hAnsi="Times New Roman" w:cs="Times New Roman"/>
          <w:b/>
          <w:bCs/>
          <w:i/>
          <w:sz w:val="28"/>
          <w:szCs w:val="28"/>
        </w:rPr>
        <w:t>Сергійович</w:t>
      </w:r>
      <w:r w:rsidR="00CA209D" w:rsidRPr="007A52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Бездольний</w:t>
      </w:r>
      <w:r w:rsidR="00553D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12E36" w:rsidRPr="007A5265">
        <w:rPr>
          <w:rFonts w:ascii="Times New Roman" w:hAnsi="Times New Roman" w:cs="Times New Roman"/>
          <w:b/>
          <w:bCs/>
          <w:i/>
          <w:sz w:val="28"/>
          <w:szCs w:val="28"/>
        </w:rPr>
        <w:t>(1896-1941рр)</w:t>
      </w:r>
      <w:r w:rsidR="00012E36" w:rsidRPr="007A52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319A" w:rsidRPr="00EB319A">
        <w:rPr>
          <w:rFonts w:ascii="Times New Roman" w:hAnsi="Times New Roman" w:cs="Times New Roman"/>
          <w:sz w:val="28"/>
          <w:szCs w:val="28"/>
        </w:rPr>
        <w:t>А</w:t>
      </w:r>
      <w:r w:rsidR="00012E36" w:rsidRPr="007A5265">
        <w:rPr>
          <w:rFonts w:ascii="Times New Roman" w:hAnsi="Times New Roman" w:cs="Times New Roman"/>
          <w:sz w:val="28"/>
          <w:szCs w:val="28"/>
        </w:rPr>
        <w:t>ктивний г</w:t>
      </w:r>
      <w:r w:rsidR="00CA209D" w:rsidRPr="007A5265">
        <w:rPr>
          <w:rFonts w:ascii="Times New Roman" w:hAnsi="Times New Roman" w:cs="Times New Roman"/>
          <w:sz w:val="28"/>
          <w:szCs w:val="28"/>
        </w:rPr>
        <w:t>р</w:t>
      </w:r>
      <w:r w:rsidR="00012E36" w:rsidRPr="007A5265">
        <w:rPr>
          <w:rFonts w:ascii="Times New Roman" w:hAnsi="Times New Roman" w:cs="Times New Roman"/>
          <w:sz w:val="28"/>
          <w:szCs w:val="28"/>
        </w:rPr>
        <w:t>омадський діяч періоду становлення радянської влади</w:t>
      </w:r>
      <w:r w:rsidR="0008164D">
        <w:rPr>
          <w:rFonts w:ascii="Times New Roman" w:hAnsi="Times New Roman" w:cs="Times New Roman"/>
          <w:sz w:val="28"/>
          <w:szCs w:val="28"/>
        </w:rPr>
        <w:t xml:space="preserve"> </w:t>
      </w:r>
      <w:r w:rsidR="00F255A1" w:rsidRPr="007A5265">
        <w:rPr>
          <w:rFonts w:ascii="Times New Roman" w:hAnsi="Times New Roman" w:cs="Times New Roman"/>
          <w:sz w:val="28"/>
          <w:szCs w:val="28"/>
        </w:rPr>
        <w:t>на Херсонщині.</w:t>
      </w:r>
      <w:r w:rsidR="0080729D" w:rsidRPr="007A5265">
        <w:rPr>
          <w:rFonts w:ascii="Times New Roman" w:hAnsi="Times New Roman" w:cs="Times New Roman"/>
          <w:sz w:val="28"/>
          <w:szCs w:val="28"/>
        </w:rPr>
        <w:t xml:space="preserve"> Літописець краю.</w:t>
      </w:r>
      <w:r w:rsidR="00F255A1" w:rsidRPr="007A5265">
        <w:rPr>
          <w:rFonts w:ascii="Times New Roman" w:hAnsi="Times New Roman" w:cs="Times New Roman"/>
          <w:sz w:val="28"/>
          <w:szCs w:val="28"/>
        </w:rPr>
        <w:t xml:space="preserve"> Народився у бідній багатодітній сім</w:t>
      </w:r>
      <w:r w:rsidR="00E3005D" w:rsidRPr="00ED5D30">
        <w:rPr>
          <w:rFonts w:ascii="Times New Roman" w:hAnsi="Times New Roman" w:cs="Times New Roman"/>
          <w:sz w:val="28"/>
          <w:szCs w:val="28"/>
        </w:rPr>
        <w:t>`</w:t>
      </w:r>
      <w:r w:rsidR="00553DCF">
        <w:rPr>
          <w:rFonts w:ascii="Times New Roman" w:hAnsi="Times New Roman" w:cs="Times New Roman"/>
          <w:sz w:val="28"/>
          <w:szCs w:val="28"/>
        </w:rPr>
        <w:t xml:space="preserve">ї </w:t>
      </w:r>
      <w:r w:rsidR="00F255A1" w:rsidRPr="007A5265">
        <w:rPr>
          <w:rFonts w:ascii="Times New Roman" w:hAnsi="Times New Roman" w:cs="Times New Roman"/>
          <w:sz w:val="28"/>
          <w:szCs w:val="28"/>
        </w:rPr>
        <w:t xml:space="preserve">с. Верхній Рогачик на </w:t>
      </w:r>
      <w:r w:rsidR="00553DCF">
        <w:rPr>
          <w:rFonts w:ascii="Times New Roman" w:hAnsi="Times New Roman" w:cs="Times New Roman"/>
          <w:sz w:val="28"/>
          <w:szCs w:val="28"/>
        </w:rPr>
        <w:t>Херсонщині</w:t>
      </w:r>
      <w:r w:rsidR="00F255A1" w:rsidRPr="007A5265">
        <w:rPr>
          <w:rFonts w:ascii="Times New Roman" w:hAnsi="Times New Roman" w:cs="Times New Roman"/>
          <w:sz w:val="28"/>
          <w:szCs w:val="28"/>
        </w:rPr>
        <w:t>.</w:t>
      </w:r>
      <w:r w:rsidR="00012E36" w:rsidRPr="007A5265">
        <w:rPr>
          <w:rFonts w:ascii="Times New Roman" w:hAnsi="Times New Roman" w:cs="Times New Roman"/>
          <w:sz w:val="28"/>
          <w:szCs w:val="28"/>
        </w:rPr>
        <w:t xml:space="preserve"> Закінчив 3 класи церковно-приходської школи.</w:t>
      </w:r>
      <w:r w:rsidR="00E25561" w:rsidRPr="007A5265">
        <w:rPr>
          <w:rFonts w:ascii="Times New Roman" w:hAnsi="Times New Roman" w:cs="Times New Roman"/>
          <w:sz w:val="28"/>
          <w:szCs w:val="28"/>
        </w:rPr>
        <w:t xml:space="preserve"> Далі вчився самотужки. Був шанованим серед односельчан.</w:t>
      </w:r>
      <w:r w:rsidR="00EB319A">
        <w:rPr>
          <w:rFonts w:ascii="Times New Roman" w:hAnsi="Times New Roman" w:cs="Times New Roman"/>
          <w:sz w:val="28"/>
          <w:szCs w:val="28"/>
        </w:rPr>
        <w:t xml:space="preserve"> </w:t>
      </w:r>
      <w:r w:rsidR="00012E36" w:rsidRPr="007A5265">
        <w:rPr>
          <w:rFonts w:ascii="Times New Roman" w:hAnsi="Times New Roman" w:cs="Times New Roman"/>
          <w:sz w:val="28"/>
          <w:szCs w:val="28"/>
        </w:rPr>
        <w:t xml:space="preserve">З початком колективізації у </w:t>
      </w:r>
      <w:r w:rsidR="00566170" w:rsidRPr="007A5265">
        <w:rPr>
          <w:rFonts w:ascii="Times New Roman" w:hAnsi="Times New Roman" w:cs="Times New Roman"/>
          <w:sz w:val="28"/>
          <w:szCs w:val="28"/>
        </w:rPr>
        <w:t xml:space="preserve">1930 </w:t>
      </w:r>
      <w:r w:rsidR="00566170" w:rsidRPr="007A5265">
        <w:rPr>
          <w:rFonts w:ascii="Times New Roman" w:hAnsi="Times New Roman" w:cs="Times New Roman"/>
          <w:sz w:val="28"/>
          <w:szCs w:val="28"/>
        </w:rPr>
        <w:lastRenderedPageBreak/>
        <w:t>році працював у Трудовій</w:t>
      </w:r>
      <w:r w:rsidR="00012E36" w:rsidRPr="007A5265">
        <w:rPr>
          <w:rFonts w:ascii="Times New Roman" w:hAnsi="Times New Roman" w:cs="Times New Roman"/>
          <w:sz w:val="28"/>
          <w:szCs w:val="28"/>
        </w:rPr>
        <w:t xml:space="preserve"> сільській раді селища Верхній Рогачик </w:t>
      </w:r>
      <w:r w:rsidR="00566170" w:rsidRPr="007A5265">
        <w:rPr>
          <w:rFonts w:ascii="Times New Roman" w:hAnsi="Times New Roman" w:cs="Times New Roman"/>
          <w:sz w:val="28"/>
          <w:szCs w:val="28"/>
        </w:rPr>
        <w:t>(Херсонська область</w:t>
      </w:r>
      <w:r w:rsidR="00CA209D" w:rsidRPr="007A5265">
        <w:rPr>
          <w:rFonts w:ascii="Times New Roman" w:hAnsi="Times New Roman" w:cs="Times New Roman"/>
          <w:sz w:val="28"/>
          <w:szCs w:val="28"/>
        </w:rPr>
        <w:t>)</w:t>
      </w:r>
      <w:r w:rsidR="00012E36" w:rsidRPr="007A5265">
        <w:rPr>
          <w:rFonts w:ascii="Times New Roman" w:hAnsi="Times New Roman" w:cs="Times New Roman"/>
          <w:sz w:val="28"/>
          <w:szCs w:val="28"/>
        </w:rPr>
        <w:t>. Захищав інтереси бідняків. Організував навчання</w:t>
      </w:r>
      <w:r w:rsidR="004039F0">
        <w:rPr>
          <w:rFonts w:ascii="Times New Roman" w:hAnsi="Times New Roman" w:cs="Times New Roman"/>
          <w:sz w:val="28"/>
          <w:szCs w:val="28"/>
        </w:rPr>
        <w:t xml:space="preserve"> грамотності населення: роботу </w:t>
      </w:r>
      <w:r w:rsidR="00012E36" w:rsidRPr="007A5265">
        <w:rPr>
          <w:rFonts w:ascii="Times New Roman" w:hAnsi="Times New Roman" w:cs="Times New Roman"/>
          <w:sz w:val="28"/>
          <w:szCs w:val="28"/>
        </w:rPr>
        <w:t>ЛІКНЕПУ</w:t>
      </w:r>
      <w:r w:rsidR="004039F0">
        <w:rPr>
          <w:rFonts w:ascii="Times New Roman" w:hAnsi="Times New Roman" w:cs="Times New Roman"/>
          <w:sz w:val="28"/>
          <w:szCs w:val="28"/>
        </w:rPr>
        <w:t>,</w:t>
      </w:r>
      <w:r w:rsidR="00012E36" w:rsidRPr="007A5265">
        <w:rPr>
          <w:rFonts w:ascii="Times New Roman" w:hAnsi="Times New Roman" w:cs="Times New Roman"/>
          <w:sz w:val="28"/>
          <w:szCs w:val="28"/>
        </w:rPr>
        <w:t xml:space="preserve"> драматичний гурток</w:t>
      </w:r>
      <w:r w:rsidR="00CA209D" w:rsidRPr="007A5265">
        <w:rPr>
          <w:rFonts w:ascii="Times New Roman" w:hAnsi="Times New Roman" w:cs="Times New Roman"/>
          <w:sz w:val="28"/>
          <w:szCs w:val="28"/>
        </w:rPr>
        <w:t xml:space="preserve"> у </w:t>
      </w:r>
      <w:r w:rsidR="004703F2">
        <w:rPr>
          <w:rFonts w:ascii="Times New Roman" w:hAnsi="Times New Roman" w:cs="Times New Roman"/>
          <w:sz w:val="28"/>
          <w:szCs w:val="28"/>
        </w:rPr>
        <w:t>Червоному</w:t>
      </w:r>
      <w:r w:rsidR="00566170" w:rsidRPr="007A5265">
        <w:rPr>
          <w:rFonts w:ascii="Times New Roman" w:hAnsi="Times New Roman" w:cs="Times New Roman"/>
          <w:sz w:val="28"/>
          <w:szCs w:val="28"/>
        </w:rPr>
        <w:t xml:space="preserve"> кутку</w:t>
      </w:r>
      <w:r w:rsidR="00012E36" w:rsidRPr="007A5265">
        <w:rPr>
          <w:rFonts w:ascii="Times New Roman" w:hAnsi="Times New Roman" w:cs="Times New Roman"/>
          <w:sz w:val="28"/>
          <w:szCs w:val="28"/>
        </w:rPr>
        <w:t xml:space="preserve"> для молоді,</w:t>
      </w:r>
      <w:r w:rsidR="00566170" w:rsidRPr="007A5265">
        <w:rPr>
          <w:rFonts w:ascii="Times New Roman" w:hAnsi="Times New Roman" w:cs="Times New Roman"/>
          <w:sz w:val="28"/>
          <w:szCs w:val="28"/>
        </w:rPr>
        <w:t xml:space="preserve"> </w:t>
      </w:r>
      <w:r w:rsidR="00012E36" w:rsidRPr="007A5265">
        <w:rPr>
          <w:rFonts w:ascii="Times New Roman" w:hAnsi="Times New Roman" w:cs="Times New Roman"/>
          <w:sz w:val="28"/>
          <w:szCs w:val="28"/>
        </w:rPr>
        <w:t xml:space="preserve">працював сільським кореспондентом Мелітопольського  часопису </w:t>
      </w:r>
      <w:proofErr w:type="spellStart"/>
      <w:r w:rsidR="00012E36" w:rsidRPr="007A5265">
        <w:rPr>
          <w:rFonts w:ascii="Times New Roman" w:hAnsi="Times New Roman" w:cs="Times New Roman"/>
          <w:sz w:val="28"/>
          <w:szCs w:val="28"/>
        </w:rPr>
        <w:t>“Радянський</w:t>
      </w:r>
      <w:proofErr w:type="spellEnd"/>
      <w:r w:rsidR="00012E36" w:rsidRPr="007A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E36" w:rsidRPr="007A5265">
        <w:rPr>
          <w:rFonts w:ascii="Times New Roman" w:hAnsi="Times New Roman" w:cs="Times New Roman"/>
          <w:sz w:val="28"/>
          <w:szCs w:val="28"/>
        </w:rPr>
        <w:t>степ”</w:t>
      </w:r>
      <w:proofErr w:type="spellEnd"/>
      <w:r w:rsidR="004039F0">
        <w:rPr>
          <w:rFonts w:ascii="Times New Roman" w:hAnsi="Times New Roman" w:cs="Times New Roman"/>
          <w:sz w:val="28"/>
          <w:szCs w:val="28"/>
        </w:rPr>
        <w:t xml:space="preserve">, </w:t>
      </w:r>
      <w:r w:rsidR="00566170" w:rsidRPr="007A5265">
        <w:rPr>
          <w:rFonts w:ascii="Times New Roman" w:hAnsi="Times New Roman" w:cs="Times New Roman"/>
          <w:sz w:val="28"/>
          <w:szCs w:val="28"/>
        </w:rPr>
        <w:t xml:space="preserve">писав щоденники, вірші. </w:t>
      </w:r>
      <w:r w:rsidR="00012E36" w:rsidRPr="007A5265">
        <w:rPr>
          <w:rFonts w:ascii="Times New Roman" w:hAnsi="Times New Roman" w:cs="Times New Roman"/>
          <w:sz w:val="28"/>
          <w:szCs w:val="28"/>
        </w:rPr>
        <w:t>Здобув  освіту у Нікопольському педагогічному училищі. З 1931 року</w:t>
      </w:r>
      <w:r w:rsidR="004039F0">
        <w:rPr>
          <w:rFonts w:ascii="Times New Roman" w:hAnsi="Times New Roman" w:cs="Times New Roman"/>
          <w:sz w:val="28"/>
          <w:szCs w:val="28"/>
        </w:rPr>
        <w:t xml:space="preserve"> – вчитель</w:t>
      </w:r>
      <w:r w:rsidR="00012E36" w:rsidRPr="007A5265">
        <w:rPr>
          <w:rFonts w:ascii="Times New Roman" w:hAnsi="Times New Roman" w:cs="Times New Roman"/>
          <w:sz w:val="28"/>
          <w:szCs w:val="28"/>
        </w:rPr>
        <w:t xml:space="preserve"> Трудової школи </w:t>
      </w:r>
      <w:r w:rsidR="00CA209D" w:rsidRPr="007A5265">
        <w:rPr>
          <w:rFonts w:ascii="Times New Roman" w:hAnsi="Times New Roman" w:cs="Times New Roman"/>
          <w:sz w:val="28"/>
          <w:szCs w:val="28"/>
        </w:rPr>
        <w:t xml:space="preserve">с. Верхній Рогачик. З початком окупації села у роки Другої світової війни був репресований. Розстріляний </w:t>
      </w:r>
      <w:r w:rsidR="0080729D" w:rsidRPr="007A5265">
        <w:rPr>
          <w:rFonts w:ascii="Times New Roman" w:hAnsi="Times New Roman" w:cs="Times New Roman"/>
          <w:sz w:val="28"/>
          <w:szCs w:val="28"/>
        </w:rPr>
        <w:t>08.09.1941 року органами НКВС</w:t>
      </w:r>
      <w:r w:rsidR="004039F0">
        <w:rPr>
          <w:rFonts w:ascii="Times New Roman" w:hAnsi="Times New Roman" w:cs="Times New Roman"/>
          <w:sz w:val="28"/>
          <w:szCs w:val="28"/>
        </w:rPr>
        <w:t xml:space="preserve"> </w:t>
      </w:r>
      <w:r w:rsidR="00566170" w:rsidRPr="007A5265">
        <w:rPr>
          <w:rFonts w:ascii="Times New Roman" w:hAnsi="Times New Roman" w:cs="Times New Roman"/>
          <w:sz w:val="28"/>
          <w:szCs w:val="28"/>
        </w:rPr>
        <w:t>з</w:t>
      </w:r>
      <w:r w:rsidR="00CA209D" w:rsidRPr="007A5265">
        <w:rPr>
          <w:rFonts w:ascii="Times New Roman" w:hAnsi="Times New Roman" w:cs="Times New Roman"/>
          <w:sz w:val="28"/>
          <w:szCs w:val="28"/>
        </w:rPr>
        <w:t>а вироком «ворог народу».</w:t>
      </w:r>
    </w:p>
    <w:p w:rsidR="00C15DA1" w:rsidRPr="00D53408" w:rsidRDefault="00E25561" w:rsidP="00D53408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3408">
        <w:rPr>
          <w:rFonts w:ascii="Times New Roman" w:hAnsi="Times New Roman" w:cs="Times New Roman"/>
          <w:b/>
          <w:sz w:val="28"/>
          <w:szCs w:val="28"/>
        </w:rPr>
        <w:t xml:space="preserve">Сторінки щоденника </w:t>
      </w:r>
    </w:p>
    <w:p w:rsidR="00D53408" w:rsidRDefault="00885233" w:rsidP="00D5340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3408">
        <w:rPr>
          <w:rFonts w:ascii="Times New Roman" w:hAnsi="Times New Roman" w:cs="Times New Roman"/>
          <w:b/>
          <w:i/>
          <w:sz w:val="28"/>
          <w:szCs w:val="28"/>
        </w:rPr>
        <w:t>Федір Бездольний</w:t>
      </w:r>
      <w:r w:rsidRPr="007A52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39F0">
        <w:rPr>
          <w:rFonts w:ascii="Times New Roman" w:hAnsi="Times New Roman" w:cs="Times New Roman"/>
          <w:sz w:val="28"/>
          <w:szCs w:val="28"/>
        </w:rPr>
        <w:t>–</w:t>
      </w:r>
      <w:r w:rsidRPr="007A5265">
        <w:rPr>
          <w:rFonts w:ascii="Times New Roman" w:hAnsi="Times New Roman" w:cs="Times New Roman"/>
          <w:sz w:val="28"/>
          <w:szCs w:val="28"/>
        </w:rPr>
        <w:t xml:space="preserve"> сільськи</w:t>
      </w:r>
      <w:r w:rsidR="004039F0">
        <w:rPr>
          <w:rFonts w:ascii="Times New Roman" w:hAnsi="Times New Roman" w:cs="Times New Roman"/>
          <w:sz w:val="28"/>
          <w:szCs w:val="28"/>
        </w:rPr>
        <w:t>й кореспондент Мелітопольського</w:t>
      </w:r>
      <w:r w:rsidRPr="007A5265">
        <w:rPr>
          <w:rFonts w:ascii="Times New Roman" w:hAnsi="Times New Roman" w:cs="Times New Roman"/>
          <w:sz w:val="28"/>
          <w:szCs w:val="28"/>
        </w:rPr>
        <w:t xml:space="preserve"> часопису «Радянський степ»</w:t>
      </w:r>
      <w:r w:rsidR="004039F0" w:rsidRPr="004039F0">
        <w:rPr>
          <w:rFonts w:ascii="Times New Roman" w:hAnsi="Times New Roman" w:cs="Times New Roman"/>
          <w:sz w:val="28"/>
          <w:szCs w:val="28"/>
        </w:rPr>
        <w:t xml:space="preserve"> </w:t>
      </w:r>
      <w:r w:rsidR="004039F0">
        <w:rPr>
          <w:rFonts w:ascii="Times New Roman" w:hAnsi="Times New Roman" w:cs="Times New Roman"/>
          <w:sz w:val="28"/>
          <w:szCs w:val="28"/>
        </w:rPr>
        <w:t>–</w:t>
      </w:r>
      <w:r w:rsidR="00DB5963" w:rsidRPr="007A5265">
        <w:rPr>
          <w:rFonts w:ascii="Times New Roman" w:hAnsi="Times New Roman" w:cs="Times New Roman"/>
          <w:sz w:val="28"/>
          <w:szCs w:val="28"/>
        </w:rPr>
        <w:t xml:space="preserve"> друкує </w:t>
      </w:r>
      <w:proofErr w:type="spellStart"/>
      <w:r w:rsidR="00DB5963" w:rsidRPr="007A5265">
        <w:rPr>
          <w:rFonts w:ascii="Times New Roman" w:hAnsi="Times New Roman" w:cs="Times New Roman"/>
          <w:sz w:val="28"/>
          <w:szCs w:val="28"/>
        </w:rPr>
        <w:t>х</w:t>
      </w:r>
      <w:r w:rsidR="004039F0">
        <w:rPr>
          <w:rFonts w:ascii="Times New Roman" w:hAnsi="Times New Roman" w:cs="Times New Roman"/>
          <w:sz w:val="28"/>
          <w:szCs w:val="28"/>
        </w:rPr>
        <w:t>роніку</w:t>
      </w:r>
      <w:proofErr w:type="spellEnd"/>
      <w:r w:rsidR="004039F0">
        <w:rPr>
          <w:rFonts w:ascii="Times New Roman" w:hAnsi="Times New Roman" w:cs="Times New Roman"/>
          <w:sz w:val="28"/>
          <w:szCs w:val="28"/>
        </w:rPr>
        <w:t xml:space="preserve"> встановлення радянської </w:t>
      </w:r>
      <w:r w:rsidR="00DB5963" w:rsidRPr="007A5265">
        <w:rPr>
          <w:rFonts w:ascii="Times New Roman" w:hAnsi="Times New Roman" w:cs="Times New Roman"/>
          <w:sz w:val="28"/>
          <w:szCs w:val="28"/>
        </w:rPr>
        <w:t>влади у Верхньому Рогачику до 10-річчя Жовтня</w:t>
      </w:r>
      <w:r w:rsidR="004039F0">
        <w:rPr>
          <w:rFonts w:ascii="Times New Roman" w:hAnsi="Times New Roman" w:cs="Times New Roman"/>
          <w:sz w:val="28"/>
          <w:szCs w:val="28"/>
        </w:rPr>
        <w:t xml:space="preserve"> </w:t>
      </w:r>
      <w:r w:rsidR="00894801" w:rsidRPr="00894801">
        <w:rPr>
          <w:rFonts w:ascii="Times New Roman" w:hAnsi="Times New Roman" w:cs="Times New Roman"/>
          <w:sz w:val="28"/>
          <w:szCs w:val="28"/>
        </w:rPr>
        <w:t>[4</w:t>
      </w:r>
      <w:r w:rsidR="00894801">
        <w:rPr>
          <w:rFonts w:ascii="Times New Roman" w:hAnsi="Times New Roman" w:cs="Times New Roman"/>
          <w:sz w:val="28"/>
          <w:szCs w:val="28"/>
        </w:rPr>
        <w:t>,</w:t>
      </w:r>
      <w:r w:rsidR="004039F0">
        <w:rPr>
          <w:rFonts w:ascii="Times New Roman" w:hAnsi="Times New Roman" w:cs="Times New Roman"/>
          <w:sz w:val="28"/>
          <w:szCs w:val="28"/>
        </w:rPr>
        <w:t xml:space="preserve"> </w:t>
      </w:r>
      <w:r w:rsidR="00894801">
        <w:rPr>
          <w:rFonts w:ascii="Times New Roman" w:hAnsi="Times New Roman" w:cs="Times New Roman"/>
          <w:sz w:val="28"/>
          <w:szCs w:val="28"/>
        </w:rPr>
        <w:t>377</w:t>
      </w:r>
      <w:r w:rsidR="00894801" w:rsidRPr="00894801">
        <w:rPr>
          <w:rFonts w:ascii="Times New Roman" w:hAnsi="Times New Roman" w:cs="Times New Roman"/>
          <w:sz w:val="28"/>
          <w:szCs w:val="28"/>
        </w:rPr>
        <w:t>]</w:t>
      </w:r>
      <w:r w:rsidR="004039F0">
        <w:rPr>
          <w:rFonts w:ascii="Times New Roman" w:hAnsi="Times New Roman" w:cs="Times New Roman"/>
          <w:sz w:val="28"/>
          <w:szCs w:val="28"/>
        </w:rPr>
        <w:t>.</w:t>
      </w:r>
      <w:r w:rsidR="00280F8C" w:rsidRPr="007A5265">
        <w:rPr>
          <w:rFonts w:ascii="Times New Roman" w:hAnsi="Times New Roman" w:cs="Times New Roman"/>
          <w:sz w:val="28"/>
          <w:szCs w:val="28"/>
        </w:rPr>
        <w:t xml:space="preserve"> За активну громадську та літературну діяльність нагороджений фотоапаратом.</w:t>
      </w:r>
    </w:p>
    <w:p w:rsidR="00D955BA" w:rsidRPr="00DA7A94" w:rsidRDefault="00710BF0" w:rsidP="00081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408">
        <w:rPr>
          <w:rFonts w:ascii="Times New Roman" w:hAnsi="Times New Roman" w:cs="Times New Roman"/>
          <w:i/>
          <w:noProof/>
          <w:sz w:val="24"/>
          <w:szCs w:val="24"/>
        </w:rPr>
        <w:t>Спецвипуск Мелітопольського часопису «Радянський степ»</w:t>
      </w:r>
      <w:r w:rsidR="00D53408" w:rsidRPr="00D53408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710BF0" w:rsidRPr="00DA7A94" w:rsidRDefault="00DA7A94" w:rsidP="00D53408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A7A94">
        <w:rPr>
          <w:rFonts w:ascii="Times New Roman" w:hAnsi="Times New Roman" w:cs="Times New Roman"/>
          <w:b/>
          <w:i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73025</wp:posOffset>
            </wp:positionV>
            <wp:extent cx="1371600" cy="1864995"/>
            <wp:effectExtent l="19050" t="0" r="0" b="0"/>
            <wp:wrapTight wrapText="bothSides">
              <wp:wrapPolygon edited="0">
                <wp:start x="-300" y="0"/>
                <wp:lineTo x="-300" y="21401"/>
                <wp:lineTo x="21600" y="21401"/>
                <wp:lineTo x="21600" y="0"/>
                <wp:lineTo x="-300" y="0"/>
              </wp:wrapPolygon>
            </wp:wrapTight>
            <wp:docPr id="6" name="Рисунок 4" descr="C:\Users\школа\Desktop\Ракова\таня настя проект\Пошукова робота\Scan_20191220_12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Ракова\таня настя проект\Пошукова робота\Scan_20191220_1207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4081" t="17160" r="54204" b="40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8DA" w:rsidRPr="00DA7A94">
        <w:rPr>
          <w:rFonts w:ascii="Times New Roman" w:hAnsi="Times New Roman" w:cs="Times New Roman"/>
          <w:b/>
          <w:i/>
          <w:sz w:val="26"/>
          <w:szCs w:val="26"/>
        </w:rPr>
        <w:t xml:space="preserve">Сторінки щоденника </w:t>
      </w:r>
      <w:r w:rsidR="00566ACB" w:rsidRPr="00DA7A94">
        <w:rPr>
          <w:rFonts w:ascii="Times New Roman" w:hAnsi="Times New Roman" w:cs="Times New Roman"/>
          <w:b/>
          <w:i/>
          <w:sz w:val="26"/>
          <w:szCs w:val="26"/>
        </w:rPr>
        <w:t>Ф. Бездольного</w:t>
      </w:r>
    </w:p>
    <w:p w:rsidR="0045252F" w:rsidRPr="00DA7A94" w:rsidRDefault="00215CCB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DA7A94">
        <w:rPr>
          <w:rFonts w:ascii="Times New Roman" w:hAnsi="Times New Roman" w:cs="Times New Roman"/>
          <w:b/>
          <w:i/>
          <w:sz w:val="26"/>
          <w:szCs w:val="26"/>
        </w:rPr>
        <w:t>Листопад,</w:t>
      </w:r>
      <w:r w:rsidR="00D53408" w:rsidRPr="00DA7A9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A7A94">
        <w:rPr>
          <w:rFonts w:ascii="Times New Roman" w:hAnsi="Times New Roman" w:cs="Times New Roman"/>
          <w:b/>
          <w:i/>
          <w:sz w:val="26"/>
          <w:szCs w:val="26"/>
        </w:rPr>
        <w:t>1917 рок</w:t>
      </w:r>
      <w:r w:rsidR="004C4079" w:rsidRPr="00DA7A94">
        <w:rPr>
          <w:rFonts w:ascii="Times New Roman" w:hAnsi="Times New Roman" w:cs="Times New Roman"/>
          <w:b/>
          <w:i/>
          <w:sz w:val="26"/>
          <w:szCs w:val="26"/>
        </w:rPr>
        <w:t>у.</w:t>
      </w:r>
      <w:r w:rsidR="004039F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A7A94">
        <w:rPr>
          <w:rFonts w:ascii="Times New Roman" w:hAnsi="Times New Roman" w:cs="Times New Roman"/>
          <w:i/>
          <w:sz w:val="26"/>
          <w:szCs w:val="26"/>
        </w:rPr>
        <w:t xml:space="preserve">В.Рогачиком керує земська управа. На селі бешкети й свавілля. «Гостюють» якісь матроси,грабують скарбовий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</w:rPr>
        <w:t>горільчаний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</w:rPr>
        <w:t xml:space="preserve"> склеп,</w:t>
      </w:r>
      <w:r w:rsidR="006B4279" w:rsidRPr="00DA7A9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</w:rPr>
        <w:t>берують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</w:rPr>
        <w:t xml:space="preserve"> горілку і п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’ють так,що вмирають від неї. </w:t>
      </w:r>
      <w:r w:rsidR="0045252F" w:rsidRPr="00DA7A94">
        <w:rPr>
          <w:rFonts w:ascii="Times New Roman" w:hAnsi="Times New Roman" w:cs="Times New Roman"/>
          <w:i/>
          <w:noProof/>
          <w:sz w:val="26"/>
          <w:szCs w:val="26"/>
        </w:rPr>
        <w:t>Піяцтво й бешкет панує в селі… Але є частина селян,що нетерпляче чекає приходу більшовиків з німецького фронту…</w:t>
      </w:r>
    </w:p>
    <w:p w:rsidR="0045252F" w:rsidRPr="00DA7A94" w:rsidRDefault="0045252F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DA7A94">
        <w:rPr>
          <w:rFonts w:ascii="Times New Roman" w:hAnsi="Times New Roman" w:cs="Times New Roman"/>
          <w:b/>
          <w:i/>
          <w:noProof/>
          <w:sz w:val="26"/>
          <w:szCs w:val="26"/>
        </w:rPr>
        <w:t>Квітень і травень 1918 року.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 Село на роздоріжжі:-хто влада?Тривають балачки про Скоропадського,про Петлюру й про «батька» Махна. Газет немає…</w:t>
      </w:r>
      <w:r w:rsidR="000036EC"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>Одного дні у село ввійшли блискучі каски німецьких салдат…Селом же керує українська варта і керує вона аж до середини грудня того-ж 1918 року</w:t>
      </w:r>
      <w:r w:rsidR="00DB5963" w:rsidRPr="00DA7A94">
        <w:rPr>
          <w:rFonts w:ascii="Times New Roman" w:hAnsi="Times New Roman" w:cs="Times New Roman"/>
          <w:i/>
          <w:noProof/>
          <w:sz w:val="26"/>
          <w:szCs w:val="26"/>
        </w:rPr>
        <w:t>…</w:t>
      </w:r>
    </w:p>
    <w:p w:rsidR="004B4B1F" w:rsidRPr="00DA7A94" w:rsidRDefault="0045252F" w:rsidP="0018153F">
      <w:pPr>
        <w:spacing w:after="0"/>
        <w:ind w:firstLine="426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 w:rsidRPr="00DA7A94">
        <w:rPr>
          <w:rFonts w:ascii="Times New Roman" w:hAnsi="Times New Roman" w:cs="Times New Roman"/>
          <w:b/>
          <w:i/>
          <w:noProof/>
          <w:sz w:val="26"/>
          <w:szCs w:val="26"/>
        </w:rPr>
        <w:t xml:space="preserve">Січень 1919 року. 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>Селом ходить полохливі чутки</w:t>
      </w:r>
      <w:r w:rsidR="004B4B1F"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. Кажуть 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що </w:t>
      </w:r>
      <w:r w:rsidR="004B4B1F" w:rsidRPr="00DA7A94">
        <w:rPr>
          <w:rFonts w:ascii="Times New Roman" w:hAnsi="Times New Roman" w:cs="Times New Roman"/>
          <w:i/>
          <w:noProof/>
          <w:sz w:val="26"/>
          <w:szCs w:val="26"/>
        </w:rPr>
        <w:t>ніби генерал Денікін сидить у Мелітополі,</w:t>
      </w:r>
      <w:r w:rsidR="004039F0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4B4B1F" w:rsidRPr="00DA7A94">
        <w:rPr>
          <w:rFonts w:ascii="Times New Roman" w:hAnsi="Times New Roman" w:cs="Times New Roman"/>
          <w:i/>
          <w:noProof/>
          <w:sz w:val="26"/>
          <w:szCs w:val="26"/>
        </w:rPr>
        <w:t>а військо його вже не далеко Рогачика. І одного дні з міста надійшов наказ до волосної земської управи-мобілізувати салдатів за сім років. Голова управи Коваленко береться виконати наказ,але натрапляє на рішучу відсіч. Селяни на чолі з Загрунним Трохимом та Нестеренком Тарасом відбирають у голови всі списки салдатів та рвуть на шматк… А другого дня на загаьному сході селян,на командувача штабом обрали Мусієнка,на політичному комісара Байшу,а ще через день з добровольців вже був батальйон й розпочав він навчатися поводитись із зброєю…</w:t>
      </w:r>
      <w:r w:rsidR="004C4079"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121297" w:rsidRPr="00DA7A94">
        <w:rPr>
          <w:rFonts w:ascii="Times New Roman" w:hAnsi="Times New Roman" w:cs="Times New Roman"/>
          <w:i/>
          <w:noProof/>
          <w:sz w:val="26"/>
          <w:szCs w:val="26"/>
        </w:rPr>
        <w:t>А влітку,коли Червона Армія відійшла за Дніпро,прибув кля</w:t>
      </w:r>
      <w:r w:rsidR="00DB5963" w:rsidRPr="00DA7A94">
        <w:rPr>
          <w:rFonts w:ascii="Times New Roman" w:hAnsi="Times New Roman" w:cs="Times New Roman"/>
          <w:i/>
          <w:noProof/>
          <w:sz w:val="26"/>
          <w:szCs w:val="26"/>
        </w:rPr>
        <w:t>т</w:t>
      </w:r>
      <w:r w:rsidR="00121297" w:rsidRPr="00DA7A94">
        <w:rPr>
          <w:rFonts w:ascii="Times New Roman" w:hAnsi="Times New Roman" w:cs="Times New Roman"/>
          <w:i/>
          <w:noProof/>
          <w:sz w:val="26"/>
          <w:szCs w:val="26"/>
        </w:rPr>
        <w:t>ий Денікін і пішли селом насильства,</w:t>
      </w:r>
      <w:r w:rsidR="001E3EF8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121297"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катування селян бідняків…І пішов селом занесений Денікіним тиф… </w:t>
      </w:r>
    </w:p>
    <w:p w:rsidR="00121297" w:rsidRPr="00DA7A94" w:rsidRDefault="00121297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DA7A94">
        <w:rPr>
          <w:rFonts w:ascii="Times New Roman" w:hAnsi="Times New Roman" w:cs="Times New Roman"/>
          <w:b/>
          <w:i/>
          <w:noProof/>
          <w:sz w:val="26"/>
          <w:szCs w:val="26"/>
        </w:rPr>
        <w:t xml:space="preserve">Зима 1920 року. 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>З половини її та всю весну рушить Червона Армія на Крим,на Кримський пересип. А з середини червня цього-ж року військо червоне почало відступати на північ. Влітку в селі панують знову білобан</w:t>
      </w:r>
      <w:r w:rsidR="00DF115D" w:rsidRPr="00DA7A94">
        <w:rPr>
          <w:rFonts w:ascii="Times New Roman" w:hAnsi="Times New Roman" w:cs="Times New Roman"/>
          <w:i/>
          <w:noProof/>
          <w:sz w:val="26"/>
          <w:szCs w:val="26"/>
        </w:rPr>
        <w:t>дити…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 в листопаді Червона Армія геть усіх білих погнала у море…Почалося мирн</w:t>
      </w:r>
      <w:r w:rsidR="004039F0">
        <w:rPr>
          <w:rFonts w:ascii="Times New Roman" w:hAnsi="Times New Roman" w:cs="Times New Roman"/>
          <w:i/>
          <w:noProof/>
          <w:sz w:val="26"/>
          <w:szCs w:val="26"/>
        </w:rPr>
        <w:t>е будівництво радянської влади.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 А 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lastRenderedPageBreak/>
        <w:t>тут на лихо неврожай</w:t>
      </w:r>
      <w:r w:rsidR="005F2A22" w:rsidRPr="00DA7A94">
        <w:rPr>
          <w:rFonts w:ascii="Times New Roman" w:hAnsi="Times New Roman" w:cs="Times New Roman"/>
          <w:i/>
          <w:noProof/>
          <w:sz w:val="26"/>
          <w:szCs w:val="26"/>
        </w:rPr>
        <w:t>...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 Біднота,з'організована підчас борні,одержує допомогу від держави.</w:t>
      </w:r>
    </w:p>
    <w:p w:rsidR="00121297" w:rsidRPr="00DA7A94" w:rsidRDefault="00121297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6"/>
          <w:szCs w:val="26"/>
          <w:lang w:val="ru-RU"/>
        </w:rPr>
      </w:pPr>
      <w:r w:rsidRPr="00DA7A94">
        <w:rPr>
          <w:rFonts w:ascii="Times New Roman" w:hAnsi="Times New Roman" w:cs="Times New Roman"/>
          <w:b/>
          <w:i/>
          <w:noProof/>
          <w:sz w:val="26"/>
          <w:szCs w:val="26"/>
        </w:rPr>
        <w:t>Голод 1921 року</w:t>
      </w:r>
      <w:r w:rsidR="000806A8" w:rsidRPr="00DA7A94">
        <w:rPr>
          <w:rFonts w:ascii="Times New Roman" w:hAnsi="Times New Roman" w:cs="Times New Roman"/>
          <w:b/>
          <w:i/>
          <w:noProof/>
          <w:sz w:val="26"/>
          <w:szCs w:val="26"/>
        </w:rPr>
        <w:t xml:space="preserve">. </w:t>
      </w:r>
      <w:r w:rsidR="000806A8" w:rsidRPr="00DA7A94">
        <w:rPr>
          <w:rFonts w:ascii="Times New Roman" w:hAnsi="Times New Roman" w:cs="Times New Roman"/>
          <w:i/>
          <w:noProof/>
          <w:sz w:val="26"/>
          <w:szCs w:val="26"/>
        </w:rPr>
        <w:t>Влада ще бі</w:t>
      </w:r>
      <w:r w:rsidR="000806A8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льше підтримує бідноту:видає насінньову позику. На селі вже</w:t>
      </w:r>
      <w:r w:rsidR="00DB5963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існували сельбуд,</w:t>
      </w:r>
      <w:r w:rsidR="001E3EF8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="00DB5963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хата-читальня,</w:t>
      </w:r>
      <w:r w:rsidR="000806A8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комсомол</w:t>
      </w:r>
      <w:r w:rsidR="004C4079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.</w:t>
      </w:r>
      <w:r w:rsidR="001E3EF8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proofErr w:type="gramStart"/>
      <w:r w:rsidR="000806A8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Жахливі часи 1921 й 1922 років поїли все.</w:t>
      </w:r>
      <w:proofErr w:type="gramEnd"/>
      <w:r w:rsidR="000806A8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Навіть і насінньову позику,що дала держава. </w:t>
      </w:r>
    </w:p>
    <w:p w:rsidR="00341CBE" w:rsidRPr="00DA7A94" w:rsidRDefault="00341CBE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6"/>
          <w:szCs w:val="26"/>
          <w:lang w:val="ru-RU"/>
        </w:rPr>
      </w:pPr>
      <w:r w:rsidRPr="00DA7A94">
        <w:rPr>
          <w:rFonts w:ascii="Times New Roman" w:hAnsi="Times New Roman" w:cs="Times New Roman"/>
          <w:b/>
          <w:i/>
          <w:noProof/>
          <w:sz w:val="26"/>
          <w:szCs w:val="26"/>
          <w:lang w:val="ru-RU"/>
        </w:rPr>
        <w:t>Весна 1923 року.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Неможне селянство звону одержує зерна для засіву й урожай цього року підводить на ноги селянське господарство.</w:t>
      </w:r>
      <w:r w:rsidR="004039F0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Політичну свідомість селянства підвищує партосередок,комсомол та сельбуд.</w:t>
      </w:r>
      <w:r w:rsidR="001E3EF8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На селі виникаюсь селькори.</w:t>
      </w:r>
      <w:r w:rsidR="004039F0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Першим з них був Сливка,який і мене завербував </w:t>
      </w:r>
      <w:r w:rsidR="00DF115D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писати до газети…</w:t>
      </w:r>
    </w:p>
    <w:p w:rsidR="00BA01DE" w:rsidRPr="00DA7A94" w:rsidRDefault="00341CBE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6"/>
          <w:szCs w:val="26"/>
          <w:lang w:val="ru-RU"/>
        </w:rPr>
      </w:pPr>
      <w:r w:rsidRPr="00DA7A94">
        <w:rPr>
          <w:rFonts w:ascii="Times New Roman" w:hAnsi="Times New Roman" w:cs="Times New Roman"/>
          <w:b/>
          <w:i/>
          <w:noProof/>
          <w:sz w:val="26"/>
          <w:szCs w:val="26"/>
          <w:lang w:val="ru-RU"/>
        </w:rPr>
        <w:t>1925</w:t>
      </w:r>
      <w:r w:rsidR="004039F0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-го року проходит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ь у нашому селі землевпорядковання,</w:t>
      </w:r>
      <w:r w:rsidR="00037F51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створено де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кілька виселків.</w:t>
      </w:r>
      <w:r w:rsidR="004039F0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Врожай цього року підносить ще більше настрій селян.Більшає площа засіву,більшає кулькість худоби.</w:t>
      </w:r>
      <w:r w:rsidR="004039F0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На селі виходить що місячна стінгазета «Селянин»,що освітлює життя та роботу села,викриває різні їхні </w:t>
      </w:r>
      <w:r w:rsidR="009E3F3B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болячни та бореться з ними. Споживчий кооператив на селі має до 1000 пайщиків ,.сільськогосподарський—до 2.000.</w:t>
      </w:r>
    </w:p>
    <w:p w:rsidR="001E3EF8" w:rsidRDefault="009E3F3B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6"/>
          <w:szCs w:val="26"/>
          <w:lang w:val="ru-RU"/>
        </w:rPr>
      </w:pPr>
      <w:r w:rsidRPr="00DA7A94">
        <w:rPr>
          <w:rFonts w:ascii="Times New Roman" w:hAnsi="Times New Roman" w:cs="Times New Roman"/>
          <w:b/>
          <w:i/>
          <w:noProof/>
          <w:sz w:val="26"/>
          <w:szCs w:val="26"/>
          <w:lang w:val="ru-RU"/>
        </w:rPr>
        <w:t>1926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-го року на с</w:t>
      </w:r>
      <w:r w:rsidR="00DF115D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елі вже існує кіно.</w:t>
      </w:r>
      <w:r w:rsidR="001E3EF8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Гаразд працюють школи,краще працюють лікнепи,що їх створено ще в 1925 році</w:t>
      </w:r>
      <w:r w:rsidR="004C4079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…</w:t>
      </w:r>
      <w:r w:rsidR="006B4279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Багато про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те ще</w:t>
      </w:r>
      <w:r w:rsidR="00037F51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й хиб на селі.Багато болячок.</w:t>
      </w:r>
      <w:r w:rsidR="00037F51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proofErr w:type="gramStart"/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Але й досягнень чимало,чимало </w:t>
      </w:r>
      <w:r w:rsidR="001E3EF8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перемог.Господарство йде вгору,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легше стає жити бідняку й середняку на селі.Що далі все більше переконуються вони,що радянська влада-це їхня єдина влада,що вкупі з робітниками під проводом комуністичної партії виростає нове й щасливе життя в країні трудящих. І тому,особливо та палко вітають селяни 10-ту р</w:t>
      </w:r>
      <w:proofErr w:type="gramEnd"/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ічницю існування своєї робітничо-селянської країни,вітают</w:t>
      </w:r>
      <w:r w:rsidR="00DF115D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ь здобутки,</w:t>
      </w:r>
      <w:r w:rsidR="00BA01DE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жовтневі …</w:t>
      </w:r>
      <w:r w:rsidR="001E3EF8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 </w:t>
      </w:r>
    </w:p>
    <w:p w:rsidR="00474F29" w:rsidRPr="00DA7A94" w:rsidRDefault="00DF115D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6"/>
          <w:szCs w:val="26"/>
          <w:lang w:val="ru-RU"/>
        </w:rPr>
      </w:pP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с</w:t>
      </w:r>
      <w:r w:rsidR="00BA01DE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.</w:t>
      </w:r>
      <w:r w:rsidR="004039F0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="00BA01DE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В.</w:t>
      </w:r>
      <w:r w:rsidR="004039F0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="00BA01DE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Рогачик. </w:t>
      </w:r>
      <w:r w:rsidR="001E3EF8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Ф.</w:t>
      </w:r>
      <w:r w:rsidR="00AD18DA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Бездольний</w:t>
      </w:r>
      <w:r w:rsidR="00474F29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.»</w:t>
      </w:r>
    </w:p>
    <w:p w:rsidR="00037F51" w:rsidRPr="007A5265" w:rsidRDefault="00C83EB2" w:rsidP="0018153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Однак благополуччя і сільська ідилія скінчилась з</w:t>
      </w:r>
      <w:r w:rsidR="00B2507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474F29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курсом на колективізацію </w:t>
      </w:r>
      <w:r w:rsidR="00B2507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сільсь</w:t>
      </w:r>
      <w:r w:rsidR="00474F29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кого господарства, проголошеним </w:t>
      </w:r>
      <w:r w:rsidR="00B2507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комуністичною партією</w:t>
      </w:r>
      <w:r w:rsidR="009E3F3B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2507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 1927</w:t>
      </w:r>
      <w:r w:rsidR="009E3F3B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2507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році. Пленумом ЦК ВКП</w:t>
      </w:r>
      <w:r w:rsidR="00BA01D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2507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(б)</w:t>
      </w:r>
      <w:r w:rsidR="009E3F3B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2507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у 1929 році прийнято гасло «прискорити темпи суцільної колективізації»</w:t>
      </w:r>
      <w:r w:rsidR="004039F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894801" w:rsidRPr="00894801">
        <w:rPr>
          <w:rFonts w:ascii="Times New Roman" w:hAnsi="Times New Roman" w:cs="Times New Roman"/>
          <w:noProof/>
          <w:sz w:val="28"/>
          <w:szCs w:val="28"/>
          <w:lang w:val="ru-RU"/>
        </w:rPr>
        <w:t>[2</w:t>
      </w:r>
      <w:r w:rsidR="00566ACB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,</w:t>
      </w:r>
      <w:r w:rsidR="004039F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566ACB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100</w:t>
      </w:r>
      <w:r w:rsidR="00894801" w:rsidRPr="00894801">
        <w:rPr>
          <w:rFonts w:ascii="Times New Roman" w:hAnsi="Times New Roman" w:cs="Times New Roman"/>
          <w:noProof/>
          <w:sz w:val="28"/>
          <w:szCs w:val="28"/>
          <w:lang w:val="ru-RU"/>
        </w:rPr>
        <w:t>]</w:t>
      </w:r>
      <w:r w:rsidR="00B2507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. Утворення колгоспів вимагало соціальної і психологічної перебудови</w:t>
      </w:r>
      <w:r w:rsidR="00037F51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селянства</w:t>
      </w:r>
      <w:r w:rsidR="006B4279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="006547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Село обкладалось податком. Основний тягар перекладався на заможні верстви села, податок</w:t>
      </w:r>
      <w:r w:rsidR="00280F8C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6547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не сплачувала пята частина – незаможники. Комуністична партія</w:t>
      </w:r>
      <w:r w:rsidR="004039F0">
        <w:rPr>
          <w:rFonts w:ascii="Times New Roman" w:hAnsi="Times New Roman" w:cs="Times New Roman"/>
          <w:noProof/>
          <w:sz w:val="28"/>
          <w:szCs w:val="28"/>
        </w:rPr>
        <w:t xml:space="preserve"> створювала собі</w:t>
      </w:r>
      <w:r w:rsidR="00654725" w:rsidRPr="007A5265">
        <w:rPr>
          <w:rFonts w:ascii="Times New Roman" w:hAnsi="Times New Roman" w:cs="Times New Roman"/>
          <w:noProof/>
          <w:sz w:val="28"/>
          <w:szCs w:val="28"/>
        </w:rPr>
        <w:t xml:space="preserve"> соціальну опору для майбутніх перетворень на селі.</w:t>
      </w:r>
      <w:r w:rsidR="00185321" w:rsidRPr="007A5265">
        <w:rPr>
          <w:rFonts w:ascii="Times New Roman" w:hAnsi="Times New Roman" w:cs="Times New Roman"/>
          <w:noProof/>
          <w:sz w:val="28"/>
          <w:szCs w:val="28"/>
        </w:rPr>
        <w:t xml:space="preserve"> Вио</w:t>
      </w:r>
      <w:r w:rsidR="00474F29" w:rsidRPr="007A5265">
        <w:rPr>
          <w:rFonts w:ascii="Times New Roman" w:hAnsi="Times New Roman" w:cs="Times New Roman"/>
          <w:noProof/>
          <w:sz w:val="28"/>
          <w:szCs w:val="28"/>
        </w:rPr>
        <w:t xml:space="preserve">кремилася сільськогосподарська </w:t>
      </w:r>
      <w:r w:rsidR="00185321" w:rsidRPr="007A5265">
        <w:rPr>
          <w:rFonts w:ascii="Times New Roman" w:hAnsi="Times New Roman" w:cs="Times New Roman"/>
          <w:noProof/>
          <w:sz w:val="28"/>
          <w:szCs w:val="28"/>
        </w:rPr>
        <w:t>кооперація.</w:t>
      </w:r>
    </w:p>
    <w:p w:rsidR="00037F51" w:rsidRPr="007A5265" w:rsidRDefault="00BA01DE" w:rsidP="0008164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Сторінки щоденника </w:t>
      </w:r>
      <w:r w:rsidR="002F439A" w:rsidRPr="007A5265">
        <w:rPr>
          <w:rFonts w:ascii="Times New Roman" w:hAnsi="Times New Roman" w:cs="Times New Roman"/>
          <w:b/>
          <w:i/>
          <w:sz w:val="28"/>
          <w:szCs w:val="28"/>
        </w:rPr>
        <w:t>Ф.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439A" w:rsidRPr="007A5265">
        <w:rPr>
          <w:rFonts w:ascii="Times New Roman" w:hAnsi="Times New Roman" w:cs="Times New Roman"/>
          <w:b/>
          <w:i/>
          <w:sz w:val="28"/>
          <w:szCs w:val="28"/>
        </w:rPr>
        <w:t>Бездольного</w:t>
      </w:r>
    </w:p>
    <w:p w:rsidR="00037F51" w:rsidRPr="00DA7A94" w:rsidRDefault="00037F51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DA7A94">
        <w:rPr>
          <w:rFonts w:ascii="Times New Roman" w:hAnsi="Times New Roman" w:cs="Times New Roman"/>
          <w:i/>
          <w:sz w:val="26"/>
          <w:szCs w:val="26"/>
        </w:rPr>
        <w:t>«…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 Більшовицька влада досить активно спрямувала суспільне життя в своє русло. У серпні-вересні 1930 року,після виконання плану хлібозаготівель, ситуація на селі значно погіршилася…</w:t>
      </w:r>
    </w:p>
    <w:p w:rsidR="00CA6834" w:rsidRPr="00DA7A94" w:rsidRDefault="00037F51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DA7A94">
        <w:rPr>
          <w:rFonts w:ascii="Times New Roman" w:hAnsi="Times New Roman" w:cs="Times New Roman"/>
          <w:i/>
          <w:noProof/>
          <w:sz w:val="26"/>
          <w:szCs w:val="26"/>
        </w:rPr>
        <w:t>…</w:t>
      </w:r>
      <w:r w:rsidR="00BA01DE" w:rsidRPr="00DA7A94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794525" w:rsidRPr="00DA7A94">
        <w:rPr>
          <w:rFonts w:ascii="Times New Roman" w:hAnsi="Times New Roman" w:cs="Times New Roman"/>
          <w:i/>
          <w:noProof/>
          <w:sz w:val="26"/>
          <w:szCs w:val="26"/>
        </w:rPr>
        <w:t>В 1930 році поширенеми засобами залучення в колгоспи було застосування методу бойкоту через кооперацію.</w:t>
      </w:r>
      <w:r w:rsidR="004039F0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794525" w:rsidRPr="00DA7A94">
        <w:rPr>
          <w:rFonts w:ascii="Times New Roman" w:hAnsi="Times New Roman" w:cs="Times New Roman"/>
          <w:i/>
          <w:noProof/>
          <w:sz w:val="26"/>
          <w:szCs w:val="26"/>
        </w:rPr>
        <w:t>Тобто селяни позбавлялися права користуватися крамницями і не завжди мали можливість отримати крам для пошиву одягу</w:t>
      </w:r>
      <w:r w:rsidRPr="00DA7A94">
        <w:rPr>
          <w:rFonts w:ascii="Times New Roman" w:hAnsi="Times New Roman" w:cs="Times New Roman"/>
          <w:i/>
          <w:noProof/>
          <w:sz w:val="26"/>
          <w:szCs w:val="26"/>
        </w:rPr>
        <w:t>…</w:t>
      </w:r>
    </w:p>
    <w:p w:rsidR="00CA6834" w:rsidRPr="00DA7A94" w:rsidRDefault="00CA6834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  <w:lang w:val="ru-RU"/>
        </w:rPr>
      </w:pP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…</w:t>
      </w:r>
      <w:r w:rsidR="00BA01DE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Населення розшаровувалось на бідняків,</w:t>
      </w:r>
      <w:r w:rsidR="00BE3728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одноосібників,</w:t>
      </w:r>
      <w:r w:rsidR="00BE3728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куркулів. Одні із бідняків мали господарство, інші ходили по наймах</w:t>
      </w:r>
      <w:r w:rsidR="00BE3728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…</w:t>
      </w:r>
    </w:p>
    <w:p w:rsidR="00CA6834" w:rsidRPr="00DA7A94" w:rsidRDefault="00BE3728" w:rsidP="0008164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lastRenderedPageBreak/>
        <w:t>…</w:t>
      </w:r>
      <w:r w:rsidR="00BA01DE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Д</w:t>
      </w:r>
      <w:r w:rsidR="00CA6834" w:rsidRPr="00DA7A94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ень </w:t>
      </w:r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«у </w:t>
      </w:r>
      <w:proofErr w:type="gram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наймах</w:t>
      </w:r>
      <w:proofErr w:type="gram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»,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наприклад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полоття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городу</w:t>
      </w:r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оплачувалась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у 1 крб-1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крб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40 коп.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Більша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частина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населення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тримала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proofErr w:type="gram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п</w:t>
      </w:r>
      <w:proofErr w:type="gram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ідсобне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господарство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Молоко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здавали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до кооперативного молочного пункту за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гроші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</w:t>
      </w:r>
      <w:proofErr w:type="spellStart"/>
      <w:proofErr w:type="gram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Вс</w:t>
      </w:r>
      <w:proofErr w:type="gram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члени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ТСОЗу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працювали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на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прополці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сільгоспкультур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за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трудодні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Залишки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сільгосппродукції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продавали на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базарі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здавали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в </w:t>
      </w:r>
      <w:proofErr w:type="spellStart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кооперацію</w:t>
      </w:r>
      <w:proofErr w:type="spellEnd"/>
      <w:r w:rsidR="00CA6834" w:rsidRPr="00DA7A94">
        <w:rPr>
          <w:rFonts w:ascii="Times New Roman" w:hAnsi="Times New Roman" w:cs="Times New Roman"/>
          <w:i/>
          <w:sz w:val="26"/>
          <w:szCs w:val="26"/>
          <w:lang w:val="ru-RU"/>
        </w:rPr>
        <w:t>…»</w:t>
      </w:r>
    </w:p>
    <w:p w:rsidR="005F2A22" w:rsidRPr="007A5265" w:rsidRDefault="005738CF" w:rsidP="0008164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7A5265">
        <w:rPr>
          <w:rFonts w:ascii="Times New Roman" w:hAnsi="Times New Roman" w:cs="Times New Roman"/>
          <w:b/>
          <w:i/>
          <w:sz w:val="28"/>
          <w:szCs w:val="28"/>
          <w:lang w:val="ru-RU"/>
        </w:rPr>
        <w:t>Сторінки</w:t>
      </w:r>
      <w:proofErr w:type="spellEnd"/>
      <w:r w:rsidRPr="007A526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A5265">
        <w:rPr>
          <w:rFonts w:ascii="Times New Roman" w:hAnsi="Times New Roman" w:cs="Times New Roman"/>
          <w:b/>
          <w:i/>
          <w:sz w:val="28"/>
          <w:szCs w:val="28"/>
          <w:lang w:val="ru-RU"/>
        </w:rPr>
        <w:t>щоденника</w:t>
      </w:r>
      <w:proofErr w:type="spellEnd"/>
      <w:r w:rsidR="00DF1B87" w:rsidRPr="007A5265">
        <w:rPr>
          <w:rFonts w:ascii="Times New Roman" w:hAnsi="Times New Roman" w:cs="Times New Roman"/>
          <w:b/>
          <w:i/>
          <w:sz w:val="28"/>
          <w:szCs w:val="28"/>
        </w:rPr>
        <w:t xml:space="preserve"> Ф.</w:t>
      </w:r>
      <w:r w:rsidR="00BA01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1B87" w:rsidRPr="007A5265">
        <w:rPr>
          <w:rFonts w:ascii="Times New Roman" w:hAnsi="Times New Roman" w:cs="Times New Roman"/>
          <w:b/>
          <w:i/>
          <w:sz w:val="28"/>
          <w:szCs w:val="28"/>
        </w:rPr>
        <w:t>Бездольного</w:t>
      </w:r>
    </w:p>
    <w:p w:rsidR="00DA7A94" w:rsidRPr="00C53827" w:rsidRDefault="005F2A22" w:rsidP="00DA7A94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C53827">
        <w:rPr>
          <w:rFonts w:ascii="Times New Roman" w:hAnsi="Times New Roman" w:cs="Times New Roman"/>
          <w:sz w:val="26"/>
          <w:szCs w:val="26"/>
          <w:lang w:val="ru-RU"/>
        </w:rPr>
        <w:t>Ц</w:t>
      </w:r>
      <w:proofErr w:type="gramEnd"/>
      <w:r w:rsidR="005738CF" w:rsidRPr="00C53827">
        <w:rPr>
          <w:rFonts w:ascii="Times New Roman" w:hAnsi="Times New Roman" w:cs="Times New Roman"/>
          <w:sz w:val="26"/>
          <w:szCs w:val="26"/>
          <w:lang w:val="ru-RU"/>
        </w:rPr>
        <w:t>іни</w:t>
      </w:r>
      <w:proofErr w:type="spellEnd"/>
      <w:r w:rsidRPr="00C53827">
        <w:rPr>
          <w:rFonts w:ascii="Times New Roman" w:hAnsi="Times New Roman" w:cs="Times New Roman"/>
          <w:sz w:val="26"/>
          <w:szCs w:val="26"/>
          <w:lang w:val="ru-RU"/>
        </w:rPr>
        <w:t xml:space="preserve"> станом на </w:t>
      </w:r>
      <w:proofErr w:type="spellStart"/>
      <w:r w:rsidRPr="00C53827">
        <w:rPr>
          <w:rFonts w:ascii="Times New Roman" w:hAnsi="Times New Roman" w:cs="Times New Roman"/>
          <w:sz w:val="26"/>
          <w:szCs w:val="26"/>
          <w:lang w:val="ru-RU"/>
        </w:rPr>
        <w:t>червень</w:t>
      </w:r>
      <w:proofErr w:type="spellEnd"/>
      <w:r w:rsidRPr="00C53827">
        <w:rPr>
          <w:rFonts w:ascii="Times New Roman" w:hAnsi="Times New Roman" w:cs="Times New Roman"/>
          <w:sz w:val="26"/>
          <w:szCs w:val="26"/>
          <w:lang w:val="ru-RU"/>
        </w:rPr>
        <w:t xml:space="preserve"> 1930 року</w:t>
      </w:r>
      <w:r w:rsidR="00474F29" w:rsidRPr="00C53827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«…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10 коробок сірників-15копійок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474F29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10 штук 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гудзиків-7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копійок,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в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ода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«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Боржомі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»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(в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авптеці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)-60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копійок,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о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селедець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(700 гр.)-72 ко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пій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к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и,м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орозиво-10 копійок,4 фунта(400 гр.)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вишень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на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базарі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– 1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крб.,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пошиття</w:t>
      </w:r>
      <w:proofErr w:type="spellEnd"/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штанів</w:t>
      </w:r>
      <w:proofErr w:type="spellEnd"/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або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спідниці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– 90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копійок,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р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емонт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3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граблів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– 85 копійок,2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кухлі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баклажані</w:t>
      </w:r>
      <w:proofErr w:type="gram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в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(</w:t>
      </w:r>
      <w:proofErr w:type="spellStart"/>
      <w:proofErr w:type="gram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помідорів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) – 13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копійок,</w:t>
      </w:r>
      <w:r w:rsidRPr="00C53827">
        <w:rPr>
          <w:rFonts w:ascii="Times New Roman" w:hAnsi="Times New Roman" w:cs="Times New Roman"/>
          <w:i/>
          <w:sz w:val="26"/>
          <w:szCs w:val="26"/>
          <w:lang w:val="ru-RU"/>
        </w:rPr>
        <w:t>п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ляшка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квасу – 30 копійок,1 фунт </w:t>
      </w:r>
      <w:proofErr w:type="spellStart"/>
      <w:r w:rsidR="00474F29" w:rsidRPr="00C53827">
        <w:rPr>
          <w:rFonts w:ascii="Times New Roman" w:hAnsi="Times New Roman" w:cs="Times New Roman"/>
          <w:i/>
          <w:sz w:val="26"/>
          <w:szCs w:val="26"/>
          <w:lang w:val="ru-RU"/>
        </w:rPr>
        <w:t>пряників</w:t>
      </w:r>
      <w:proofErr w:type="spellEnd"/>
      <w:r w:rsidR="00474F29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–</w:t>
      </w:r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46 </w:t>
      </w:r>
      <w:proofErr w:type="spellStart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копійок</w:t>
      </w:r>
      <w:proofErr w:type="spellEnd"/>
      <w:r w:rsidR="00710BF0" w:rsidRPr="00C53827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185321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10 </w:t>
      </w:r>
      <w:proofErr w:type="spellStart"/>
      <w:r w:rsidR="00185321" w:rsidRPr="00C53827">
        <w:rPr>
          <w:rFonts w:ascii="Times New Roman" w:hAnsi="Times New Roman" w:cs="Times New Roman"/>
          <w:i/>
          <w:sz w:val="26"/>
          <w:szCs w:val="26"/>
          <w:lang w:val="ru-RU"/>
        </w:rPr>
        <w:t>цеберок</w:t>
      </w:r>
      <w:proofErr w:type="spellEnd"/>
      <w:r w:rsidR="00185321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185321" w:rsidRPr="00C53827">
        <w:rPr>
          <w:rFonts w:ascii="Times New Roman" w:hAnsi="Times New Roman" w:cs="Times New Roman"/>
          <w:i/>
          <w:sz w:val="26"/>
          <w:szCs w:val="26"/>
          <w:lang w:val="ru-RU"/>
        </w:rPr>
        <w:t>піску</w:t>
      </w:r>
      <w:proofErr w:type="spellEnd"/>
      <w:r w:rsidR="00185321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 (</w:t>
      </w:r>
      <w:proofErr w:type="spellStart"/>
      <w:r w:rsidR="00185321" w:rsidRPr="00C53827">
        <w:rPr>
          <w:rFonts w:ascii="Times New Roman" w:hAnsi="Times New Roman" w:cs="Times New Roman"/>
          <w:i/>
          <w:sz w:val="26"/>
          <w:szCs w:val="26"/>
          <w:lang w:val="ru-RU"/>
        </w:rPr>
        <w:t>відер</w:t>
      </w:r>
      <w:proofErr w:type="spellEnd"/>
      <w:r w:rsidR="00185321" w:rsidRPr="00C53827">
        <w:rPr>
          <w:rFonts w:ascii="Times New Roman" w:hAnsi="Times New Roman" w:cs="Times New Roman"/>
          <w:i/>
          <w:sz w:val="26"/>
          <w:szCs w:val="26"/>
          <w:lang w:val="ru-RU"/>
        </w:rPr>
        <w:t xml:space="preserve">)- 18 </w:t>
      </w:r>
      <w:proofErr w:type="spellStart"/>
      <w:r w:rsidR="00185321" w:rsidRPr="00C53827">
        <w:rPr>
          <w:rFonts w:ascii="Times New Roman" w:hAnsi="Times New Roman" w:cs="Times New Roman"/>
          <w:i/>
          <w:sz w:val="26"/>
          <w:szCs w:val="26"/>
          <w:lang w:val="ru-RU"/>
        </w:rPr>
        <w:t>копійок</w:t>
      </w:r>
      <w:proofErr w:type="spellEnd"/>
      <w:r w:rsidR="00185321" w:rsidRPr="00C53827">
        <w:rPr>
          <w:rFonts w:ascii="Times New Roman" w:hAnsi="Times New Roman" w:cs="Times New Roman"/>
          <w:i/>
          <w:sz w:val="26"/>
          <w:szCs w:val="26"/>
          <w:lang w:val="ru-RU"/>
        </w:rPr>
        <w:t>»</w:t>
      </w:r>
      <w:r w:rsidR="001B42C0" w:rsidRPr="00C538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7A94" w:rsidRPr="00DA7A94" w:rsidRDefault="00DA7A94" w:rsidP="00DA7A94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BA01DE">
        <w:rPr>
          <w:rFonts w:ascii="Times New Roman" w:hAnsi="Times New Roman" w:cs="Times New Roman"/>
          <w:i/>
          <w:sz w:val="24"/>
          <w:szCs w:val="24"/>
        </w:rPr>
        <w:t>Сторінка щоденника Ф. Бездольного</w:t>
      </w:r>
    </w:p>
    <w:p w:rsidR="00474BC2" w:rsidRPr="007A5265" w:rsidRDefault="00DA7A94" w:rsidP="00BA01D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22860</wp:posOffset>
            </wp:positionV>
            <wp:extent cx="3362325" cy="1393825"/>
            <wp:effectExtent l="19050" t="0" r="9525" b="0"/>
            <wp:wrapTight wrapText="bothSides">
              <wp:wrapPolygon edited="0">
                <wp:start x="-122" y="0"/>
                <wp:lineTo x="-122" y="21256"/>
                <wp:lineTo x="21661" y="21256"/>
                <wp:lineTo x="21661" y="0"/>
                <wp:lineTo x="-122" y="0"/>
              </wp:wrapPolygon>
            </wp:wrapTight>
            <wp:docPr id="4" name="Рисунок 3" descr="C:\Users\школа\Desktop\Ракова\таня настя проект\Пошукова робота\Scan_20191220_12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Ракова\таня настя проект\Пошукова робота\Scan_20191220_1205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801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="00894801">
        <w:rPr>
          <w:rFonts w:ascii="Times New Roman" w:hAnsi="Times New Roman" w:cs="Times New Roman"/>
          <w:sz w:val="28"/>
          <w:szCs w:val="28"/>
          <w:lang w:val="ru-RU"/>
        </w:rPr>
        <w:t>сторінками</w:t>
      </w:r>
      <w:proofErr w:type="spellEnd"/>
      <w:r w:rsidR="00894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94801">
        <w:rPr>
          <w:rFonts w:ascii="Times New Roman" w:hAnsi="Times New Roman" w:cs="Times New Roman"/>
          <w:sz w:val="28"/>
          <w:szCs w:val="28"/>
          <w:lang w:val="ru-RU"/>
        </w:rPr>
        <w:t>щоденника</w:t>
      </w:r>
      <w:proofErr w:type="spellEnd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Ф.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Бездольного </w:t>
      </w:r>
      <w:proofErr w:type="spellStart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>прослідковуємо</w:t>
      </w:r>
      <w:proofErr w:type="spellEnd"/>
      <w:r w:rsidR="00474F29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474F29" w:rsidRPr="007A5265">
        <w:rPr>
          <w:rFonts w:ascii="Times New Roman" w:hAnsi="Times New Roman" w:cs="Times New Roman"/>
          <w:sz w:val="28"/>
          <w:szCs w:val="28"/>
          <w:lang w:val="ru-RU"/>
        </w:rPr>
        <w:t>активізувалось</w:t>
      </w:r>
      <w:proofErr w:type="spellEnd"/>
      <w:r w:rsidR="00474F29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>селі</w:t>
      </w:r>
      <w:proofErr w:type="spellEnd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>записує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>побутові</w:t>
      </w:r>
      <w:proofErr w:type="spellEnd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0B9B" w:rsidRPr="007A5265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родині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пише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вірші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перекладає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Заповіт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Шевченка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4039F0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4039F0">
        <w:rPr>
          <w:rFonts w:ascii="Times New Roman" w:hAnsi="Times New Roman" w:cs="Times New Roman"/>
          <w:sz w:val="28"/>
          <w:szCs w:val="28"/>
          <w:lang w:val="ru-RU"/>
        </w:rPr>
        <w:t>російську</w:t>
      </w:r>
      <w:proofErr w:type="spellEnd"/>
      <w:r w:rsidR="0040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39F0">
        <w:rPr>
          <w:rFonts w:ascii="Times New Roman" w:hAnsi="Times New Roman" w:cs="Times New Roman"/>
          <w:sz w:val="28"/>
          <w:szCs w:val="28"/>
          <w:lang w:val="ru-RU"/>
        </w:rPr>
        <w:t>мову</w:t>
      </w:r>
      <w:proofErr w:type="spellEnd"/>
      <w:r w:rsidR="004039F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039F0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="0040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39F0">
        <w:rPr>
          <w:rFonts w:ascii="Times New Roman" w:hAnsi="Times New Roman" w:cs="Times New Roman"/>
          <w:sz w:val="28"/>
          <w:szCs w:val="28"/>
          <w:lang w:val="ru-RU"/>
        </w:rPr>
        <w:t>дбає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початкову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сільських</w:t>
      </w:r>
      <w:proofErr w:type="spellEnd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98B" w:rsidRPr="007A5265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>медичн</w:t>
      </w:r>
      <w:r w:rsidR="001A302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1A30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A3021">
        <w:rPr>
          <w:rFonts w:ascii="Times New Roman" w:hAnsi="Times New Roman" w:cs="Times New Roman"/>
          <w:sz w:val="28"/>
          <w:szCs w:val="28"/>
          <w:lang w:val="ru-RU"/>
        </w:rPr>
        <w:t>обслуговування-організацію</w:t>
      </w:r>
      <w:proofErr w:type="spellEnd"/>
      <w:r w:rsidR="001A30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>щеплень</w:t>
      </w:r>
      <w:proofErr w:type="spellEnd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8309F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>планує</w:t>
      </w:r>
      <w:proofErr w:type="spellEnd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>здобути</w:t>
      </w:r>
      <w:proofErr w:type="spellEnd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>вчителя</w:t>
      </w:r>
      <w:proofErr w:type="spellEnd"/>
      <w:r w:rsidR="00790322" w:rsidRPr="007A52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4525" w:rsidRPr="00894801" w:rsidRDefault="00A8309F" w:rsidP="0018153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Незадовго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осені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селян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очікувало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нове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обурення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A5265">
        <w:rPr>
          <w:rFonts w:ascii="Times New Roman" w:hAnsi="Times New Roman" w:cs="Times New Roman"/>
          <w:sz w:val="28"/>
          <w:szCs w:val="28"/>
          <w:lang w:val="ru-RU"/>
        </w:rPr>
        <w:t>они</w:t>
      </w:r>
      <w:proofErr w:type="gram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отримали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зароблений</w:t>
      </w:r>
      <w:proofErr w:type="spellEnd"/>
      <w:r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урожай </w:t>
      </w:r>
      <w:proofErr w:type="spellStart"/>
      <w:r w:rsidRPr="007A5265">
        <w:rPr>
          <w:rFonts w:ascii="Times New Roman" w:hAnsi="Times New Roman" w:cs="Times New Roman"/>
          <w:sz w:val="28"/>
          <w:szCs w:val="28"/>
          <w:lang w:val="ru-RU"/>
        </w:rPr>
        <w:t>зернових</w:t>
      </w:r>
      <w:proofErr w:type="spellEnd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>здачі</w:t>
      </w:r>
      <w:proofErr w:type="spellEnd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зерна </w:t>
      </w:r>
      <w:proofErr w:type="spellStart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>державі</w:t>
      </w:r>
      <w:proofErr w:type="spellEnd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4790" w:rsidRPr="007A5265">
        <w:rPr>
          <w:rFonts w:ascii="Times New Roman" w:hAnsi="Times New Roman" w:cs="Times New Roman"/>
          <w:sz w:val="28"/>
          <w:szCs w:val="28"/>
          <w:lang w:val="ru-RU"/>
        </w:rPr>
        <w:t>обов</w:t>
      </w:r>
      <w:r w:rsidR="00474F29" w:rsidRPr="007A526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039F0">
        <w:rPr>
          <w:rFonts w:ascii="Times New Roman" w:hAnsi="Times New Roman" w:cs="Times New Roman"/>
          <w:sz w:val="28"/>
          <w:szCs w:val="28"/>
          <w:lang w:val="ru-RU"/>
        </w:rPr>
        <w:t>язковим</w:t>
      </w:r>
      <w:proofErr w:type="spellEnd"/>
      <w:r w:rsidR="004039F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4039F0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40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4801" w:rsidRPr="00894801">
        <w:rPr>
          <w:rFonts w:ascii="Times New Roman" w:hAnsi="Times New Roman" w:cs="Times New Roman"/>
          <w:sz w:val="28"/>
          <w:szCs w:val="28"/>
          <w:lang w:val="ru-RU"/>
        </w:rPr>
        <w:t>[2</w:t>
      </w:r>
      <w:r w:rsidR="00894801">
        <w:rPr>
          <w:rFonts w:ascii="Times New Roman" w:hAnsi="Times New Roman" w:cs="Times New Roman"/>
          <w:sz w:val="28"/>
          <w:szCs w:val="28"/>
        </w:rPr>
        <w:t>,</w:t>
      </w:r>
      <w:r w:rsidR="004039F0">
        <w:rPr>
          <w:rFonts w:ascii="Times New Roman" w:hAnsi="Times New Roman" w:cs="Times New Roman"/>
          <w:sz w:val="28"/>
          <w:szCs w:val="28"/>
        </w:rPr>
        <w:t xml:space="preserve"> </w:t>
      </w:r>
      <w:r w:rsidR="00894801">
        <w:rPr>
          <w:rFonts w:ascii="Times New Roman" w:hAnsi="Times New Roman" w:cs="Times New Roman"/>
          <w:sz w:val="28"/>
          <w:szCs w:val="28"/>
          <w:lang w:val="ru-RU"/>
        </w:rPr>
        <w:t>154</w:t>
      </w:r>
      <w:r w:rsidR="00894801" w:rsidRPr="00894801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039F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A5265" w:rsidRPr="007A52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8CF" w:rsidRPr="007A5265">
        <w:rPr>
          <w:rFonts w:ascii="Times New Roman" w:hAnsi="Times New Roman" w:cs="Times New Roman"/>
          <w:noProof/>
          <w:sz w:val="28"/>
          <w:szCs w:val="28"/>
        </w:rPr>
        <w:t>Селяни знову залишали  на потім свої одвічні хліборобські турботи</w:t>
      </w:r>
      <w:r w:rsidR="00D51B9A" w:rsidRPr="007A5265">
        <w:rPr>
          <w:rFonts w:ascii="Times New Roman" w:hAnsi="Times New Roman" w:cs="Times New Roman"/>
          <w:noProof/>
          <w:sz w:val="28"/>
          <w:szCs w:val="28"/>
        </w:rPr>
        <w:t>. П</w:t>
      </w:r>
      <w:r w:rsidR="00C627BC" w:rsidRPr="007A5265">
        <w:rPr>
          <w:rFonts w:ascii="Times New Roman" w:hAnsi="Times New Roman" w:cs="Times New Roman"/>
          <w:noProof/>
          <w:sz w:val="28"/>
          <w:szCs w:val="28"/>
        </w:rPr>
        <w:t>остійно збиралися на сходки, уп</w:t>
      </w:r>
      <w:r w:rsidR="00D51B9A" w:rsidRPr="007A5265">
        <w:rPr>
          <w:rFonts w:ascii="Times New Roman" w:hAnsi="Times New Roman" w:cs="Times New Roman"/>
          <w:noProof/>
          <w:sz w:val="28"/>
          <w:szCs w:val="28"/>
        </w:rPr>
        <w:t xml:space="preserve">овноважені агітували до колгоспу, обіцяли кращі часи. </w:t>
      </w:r>
      <w:r w:rsidR="00C627BC" w:rsidRPr="007A5265">
        <w:rPr>
          <w:rFonts w:ascii="Times New Roman" w:hAnsi="Times New Roman" w:cs="Times New Roman"/>
          <w:noProof/>
          <w:sz w:val="28"/>
          <w:szCs w:val="28"/>
        </w:rPr>
        <w:t>А вже н</w:t>
      </w:r>
      <w:r w:rsidR="00D51B9A" w:rsidRPr="007A5265">
        <w:rPr>
          <w:rFonts w:ascii="Times New Roman" w:hAnsi="Times New Roman" w:cs="Times New Roman"/>
          <w:noProof/>
          <w:sz w:val="28"/>
          <w:szCs w:val="28"/>
        </w:rPr>
        <w:t>а початок 1930 року у Верхньому</w:t>
      </w:r>
      <w:r w:rsidR="004039F0">
        <w:rPr>
          <w:rFonts w:ascii="Times New Roman" w:hAnsi="Times New Roman" w:cs="Times New Roman"/>
          <w:noProof/>
          <w:sz w:val="28"/>
          <w:szCs w:val="28"/>
        </w:rPr>
        <w:t xml:space="preserve"> Рогачику утворено 14 колгоспів </w:t>
      </w:r>
      <w:r w:rsidR="00894801" w:rsidRPr="00894801">
        <w:rPr>
          <w:rFonts w:ascii="Times New Roman" w:hAnsi="Times New Roman" w:cs="Times New Roman"/>
          <w:noProof/>
          <w:sz w:val="28"/>
          <w:szCs w:val="28"/>
          <w:lang w:val="ru-RU"/>
        </w:rPr>
        <w:t>[4</w:t>
      </w:r>
      <w:r w:rsidR="00894801">
        <w:rPr>
          <w:rFonts w:ascii="Times New Roman" w:hAnsi="Times New Roman" w:cs="Times New Roman"/>
          <w:noProof/>
          <w:sz w:val="28"/>
          <w:szCs w:val="28"/>
        </w:rPr>
        <w:t>,</w:t>
      </w:r>
      <w:r w:rsidR="004039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94801">
        <w:rPr>
          <w:rFonts w:ascii="Times New Roman" w:hAnsi="Times New Roman" w:cs="Times New Roman"/>
          <w:noProof/>
          <w:sz w:val="28"/>
          <w:szCs w:val="28"/>
        </w:rPr>
        <w:t>380</w:t>
      </w:r>
      <w:r w:rsidR="00894801" w:rsidRPr="00894801">
        <w:rPr>
          <w:rFonts w:ascii="Times New Roman" w:hAnsi="Times New Roman" w:cs="Times New Roman"/>
          <w:noProof/>
          <w:sz w:val="28"/>
          <w:szCs w:val="28"/>
          <w:lang w:val="ru-RU"/>
        </w:rPr>
        <w:t>]</w:t>
      </w:r>
      <w:r w:rsidR="004039F0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5738CF" w:rsidRPr="00DA7A94" w:rsidRDefault="00D51B9A" w:rsidP="0018153F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A7A94">
        <w:rPr>
          <w:rFonts w:ascii="Times New Roman" w:hAnsi="Times New Roman" w:cs="Times New Roman"/>
          <w:b/>
          <w:i/>
          <w:noProof/>
          <w:sz w:val="26"/>
          <w:szCs w:val="26"/>
        </w:rPr>
        <w:t>Спогади Марії Янько</w:t>
      </w:r>
      <w:r w:rsidRPr="00DA7A94">
        <w:rPr>
          <w:rFonts w:ascii="Times New Roman" w:hAnsi="Times New Roman" w:cs="Times New Roman"/>
          <w:sz w:val="26"/>
          <w:szCs w:val="26"/>
        </w:rPr>
        <w:t xml:space="preserve"> </w:t>
      </w:r>
      <w:r w:rsidR="00BE3728" w:rsidRPr="00DA7A94">
        <w:rPr>
          <w:rFonts w:ascii="Times New Roman" w:hAnsi="Times New Roman" w:cs="Times New Roman"/>
          <w:sz w:val="26"/>
          <w:szCs w:val="26"/>
        </w:rPr>
        <w:t>«</w:t>
      </w:r>
      <w:r w:rsidR="00BE3728" w:rsidRPr="00DA7A94">
        <w:rPr>
          <w:rFonts w:ascii="Times New Roman" w:hAnsi="Times New Roman" w:cs="Times New Roman"/>
          <w:i/>
          <w:sz w:val="26"/>
          <w:szCs w:val="26"/>
        </w:rPr>
        <w:t>Н</w:t>
      </w:r>
      <w:r w:rsidRPr="00DA7A94">
        <w:rPr>
          <w:rFonts w:ascii="Times New Roman" w:hAnsi="Times New Roman" w:cs="Times New Roman"/>
          <w:i/>
          <w:sz w:val="26"/>
          <w:szCs w:val="26"/>
        </w:rPr>
        <w:t>аша с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ім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</w:rPr>
        <w:t>’</w:t>
      </w:r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я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відносилась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до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бідняків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хоча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у  нас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було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своє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господарство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</w:t>
      </w:r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земля.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Спочатку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організовувались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ТСОЗи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(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Товариство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Спільної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обробки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землі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).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Мого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батька Федора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Сеогійовича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Бездольного </w:t>
      </w:r>
      <w:r w:rsidR="00DF1B87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назначили головою </w:t>
      </w:r>
      <w:proofErr w:type="spellStart"/>
      <w:r w:rsidR="00DF1B87" w:rsidRPr="00DA7A94">
        <w:rPr>
          <w:rFonts w:ascii="Times New Roman" w:hAnsi="Times New Roman" w:cs="Times New Roman"/>
          <w:i/>
          <w:sz w:val="26"/>
          <w:szCs w:val="26"/>
          <w:lang w:val="ru-RU"/>
        </w:rPr>
        <w:t>Трудов</w:t>
      </w:r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ої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сіль</w:t>
      </w:r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ради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бо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він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був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грамотною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людиною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для того часу</w:t>
      </w:r>
      <w:proofErr w:type="gram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.</w:t>
      </w:r>
      <w:proofErr w:type="gram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Батько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дуже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>хотів</w:t>
      </w:r>
      <w:proofErr w:type="spellEnd"/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змінити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життя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селян</w:t>
      </w:r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на </w:t>
      </w:r>
      <w:proofErr w:type="spellStart"/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>краще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захищав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їх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інтереси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Був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борцем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за правду,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не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завжди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погоджувався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з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діями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більшовицьких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бригад по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колективізації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Коли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ТСОЗи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були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змінені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на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колгоспи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,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кожна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сі</w:t>
      </w:r>
      <w:proofErr w:type="gram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м’я</w:t>
      </w:r>
      <w:proofErr w:type="spellEnd"/>
      <w:proofErr w:type="gram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віддавала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половину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свого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господарства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ю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Батько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віддав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корову до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колгоспу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Одну корову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утримували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із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сусідами</w:t>
      </w:r>
      <w:proofErr w:type="spellEnd"/>
      <w:r w:rsidR="00710BF0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(</w:t>
      </w:r>
      <w:proofErr w:type="spellStart"/>
      <w:r w:rsidR="00710BF0" w:rsidRPr="00DA7A94">
        <w:rPr>
          <w:rFonts w:ascii="Times New Roman" w:hAnsi="Times New Roman" w:cs="Times New Roman"/>
          <w:i/>
          <w:sz w:val="26"/>
          <w:szCs w:val="26"/>
          <w:lang w:val="ru-RU"/>
        </w:rPr>
        <w:t>супрягачами</w:t>
      </w:r>
      <w:proofErr w:type="spellEnd"/>
      <w:r w:rsidR="00710BF0" w:rsidRPr="00DA7A94">
        <w:rPr>
          <w:rFonts w:ascii="Times New Roman" w:hAnsi="Times New Roman" w:cs="Times New Roman"/>
          <w:i/>
          <w:sz w:val="26"/>
          <w:szCs w:val="26"/>
          <w:lang w:val="ru-RU"/>
        </w:rPr>
        <w:t>), у</w:t>
      </w:r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710BF0" w:rsidRPr="00DA7A94">
        <w:rPr>
          <w:rFonts w:ascii="Times New Roman" w:hAnsi="Times New Roman" w:cs="Times New Roman"/>
          <w:i/>
          <w:sz w:val="26"/>
          <w:szCs w:val="26"/>
          <w:lang w:val="ru-RU"/>
        </w:rPr>
        <w:t>голодні</w:t>
      </w:r>
      <w:proofErr w:type="spellEnd"/>
      <w:r w:rsidR="00710BF0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роки вона нас </w:t>
      </w:r>
      <w:proofErr w:type="spellStart"/>
      <w:r w:rsidR="00710BF0" w:rsidRPr="00DA7A94">
        <w:rPr>
          <w:rFonts w:ascii="Times New Roman" w:hAnsi="Times New Roman" w:cs="Times New Roman"/>
          <w:i/>
          <w:sz w:val="26"/>
          <w:szCs w:val="26"/>
          <w:lang w:val="ru-RU"/>
        </w:rPr>
        <w:t>врятувала</w:t>
      </w:r>
      <w:proofErr w:type="spellEnd"/>
      <w:r w:rsidR="00710BF0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. </w:t>
      </w:r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gramStart"/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У </w:t>
      </w:r>
      <w:proofErr w:type="spellStart"/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>сімї</w:t>
      </w:r>
      <w:proofErr w:type="spellEnd"/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474F29"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залиш</w:t>
      </w:r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илась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птиця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, город, сад,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земельний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наділ</w:t>
      </w:r>
      <w:proofErr w:type="spellEnd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у </w:t>
      </w:r>
      <w:proofErr w:type="spellStart"/>
      <w:r w:rsidR="00BE3728" w:rsidRPr="00DA7A94">
        <w:rPr>
          <w:rFonts w:ascii="Times New Roman" w:hAnsi="Times New Roman" w:cs="Times New Roman"/>
          <w:i/>
          <w:sz w:val="26"/>
          <w:szCs w:val="26"/>
          <w:lang w:val="ru-RU"/>
        </w:rPr>
        <w:t>полі</w:t>
      </w:r>
      <w:proofErr w:type="spellEnd"/>
      <w:r w:rsidRPr="00DA7A94">
        <w:rPr>
          <w:rFonts w:ascii="Times New Roman" w:hAnsi="Times New Roman" w:cs="Times New Roman"/>
          <w:i/>
          <w:sz w:val="26"/>
          <w:szCs w:val="26"/>
          <w:lang w:val="ru-RU"/>
        </w:rPr>
        <w:t>»</w:t>
      </w:r>
      <w:r w:rsidR="00BA01DE" w:rsidRPr="00DA7A9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12E36" w:rsidRPr="00C53827" w:rsidRDefault="00012E36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C53827">
        <w:rPr>
          <w:rFonts w:ascii="Times New Roman" w:hAnsi="Times New Roman" w:cs="Times New Roman"/>
          <w:i/>
          <w:noProof/>
          <w:sz w:val="24"/>
          <w:szCs w:val="24"/>
        </w:rPr>
        <w:t>Фото Ф.</w:t>
      </w:r>
      <w:r w:rsidR="00BA01DE" w:rsidRPr="00C53827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C53827">
        <w:rPr>
          <w:rFonts w:ascii="Times New Roman" w:hAnsi="Times New Roman" w:cs="Times New Roman"/>
          <w:i/>
          <w:noProof/>
          <w:sz w:val="24"/>
          <w:szCs w:val="24"/>
        </w:rPr>
        <w:t>Бездольного. 1931 рік</w:t>
      </w:r>
    </w:p>
    <w:p w:rsidR="00124790" w:rsidRPr="007A5265" w:rsidRDefault="00BA01DE" w:rsidP="0018153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17145</wp:posOffset>
            </wp:positionV>
            <wp:extent cx="1200150" cy="1276350"/>
            <wp:effectExtent l="19050" t="0" r="0" b="0"/>
            <wp:wrapSquare wrapText="bothSides"/>
            <wp:docPr id="2" name="Рисунок 2" descr="C:\Users\школа\Desktop\Ракова\таня настя проект\Пошукова робота\Scan_20191220_11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Ракова\таня настя проект\Пошукова робота\Scan_20191220_1155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525" w:rsidRPr="007A5265">
        <w:rPr>
          <w:rFonts w:ascii="Times New Roman" w:hAnsi="Times New Roman" w:cs="Times New Roman"/>
          <w:noProof/>
          <w:sz w:val="28"/>
          <w:szCs w:val="28"/>
        </w:rPr>
        <w:t>Спеціальні бригади більшовиків по організації колективізації зіткнулись з опором одноосібників та куркулів.</w:t>
      </w:r>
      <w:r w:rsidR="00124790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94525" w:rsidRPr="007A5265">
        <w:rPr>
          <w:rFonts w:ascii="Times New Roman" w:hAnsi="Times New Roman" w:cs="Times New Roman"/>
          <w:noProof/>
          <w:sz w:val="28"/>
          <w:szCs w:val="28"/>
        </w:rPr>
        <w:t>Комуністична парті</w:t>
      </w:r>
      <w:r w:rsidR="00794525" w:rsidRPr="00BA01DE">
        <w:rPr>
          <w:rFonts w:ascii="Times New Roman" w:hAnsi="Times New Roman" w:cs="Times New Roman"/>
          <w:noProof/>
          <w:sz w:val="28"/>
          <w:szCs w:val="28"/>
        </w:rPr>
        <w:t xml:space="preserve">я 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почала</w:t>
      </w:r>
      <w:r w:rsidR="0012479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жорстоко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проводити політику 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t>«ліквідації куркульства як класу»</w:t>
      </w:r>
      <w:r w:rsidR="004039F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D3559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[</w:t>
      </w:r>
      <w:r w:rsidR="00894801" w:rsidRPr="00894801">
        <w:rPr>
          <w:rFonts w:ascii="Times New Roman" w:hAnsi="Times New Roman" w:cs="Times New Roman"/>
          <w:noProof/>
          <w:sz w:val="28"/>
          <w:szCs w:val="28"/>
          <w:lang w:val="ru-RU"/>
        </w:rPr>
        <w:t>3</w:t>
      </w:r>
      <w:r w:rsidR="00894801">
        <w:rPr>
          <w:rFonts w:ascii="Times New Roman" w:hAnsi="Times New Roman" w:cs="Times New Roman"/>
          <w:noProof/>
          <w:sz w:val="28"/>
          <w:szCs w:val="28"/>
          <w:lang w:val="ru-RU"/>
        </w:rPr>
        <w:t>,</w:t>
      </w:r>
      <w:r w:rsidR="00894801" w:rsidRPr="00894801">
        <w:rPr>
          <w:rFonts w:ascii="Times New Roman" w:hAnsi="Times New Roman" w:cs="Times New Roman"/>
          <w:noProof/>
          <w:sz w:val="28"/>
          <w:szCs w:val="28"/>
          <w:lang w:val="ru-RU"/>
        </w:rPr>
        <w:t>346</w:t>
      </w:r>
      <w:r w:rsidR="00BD3559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]</w:t>
      </w:r>
      <w:r w:rsidR="001C4E19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. 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Заможних селян важко було привабити</w:t>
      </w:r>
      <w:r w:rsidR="0012479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колгоспи,тому ліквідовували «куркульство» на сільських зборах – рішенням про розкуркулення.</w:t>
      </w:r>
      <w:r w:rsidR="0012479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Для одноосібників – середняків  застосовували відомий у ті часи метод «дв</w:t>
      </w:r>
      <w:r w:rsidR="00B855BC">
        <w:rPr>
          <w:rFonts w:ascii="Times New Roman" w:hAnsi="Times New Roman" w:cs="Times New Roman"/>
          <w:noProof/>
          <w:sz w:val="28"/>
          <w:szCs w:val="28"/>
          <w:lang w:val="ru-RU"/>
        </w:rPr>
        <w:t>ох списків»: або пишись до колгоспу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,</w:t>
      </w:r>
      <w:r w:rsidR="0012479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або до «куркулів»</w:t>
      </w:r>
      <w:r w:rsidR="004039F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BD3559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[</w:t>
      </w:r>
      <w:r w:rsidR="00894801">
        <w:rPr>
          <w:rFonts w:ascii="Times New Roman" w:hAnsi="Times New Roman" w:cs="Times New Roman"/>
          <w:noProof/>
          <w:sz w:val="28"/>
          <w:szCs w:val="28"/>
          <w:lang w:val="ru-RU"/>
        </w:rPr>
        <w:t>2,</w:t>
      </w:r>
      <w:r w:rsidR="004039F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894801">
        <w:rPr>
          <w:rFonts w:ascii="Times New Roman" w:hAnsi="Times New Roman" w:cs="Times New Roman"/>
          <w:noProof/>
          <w:sz w:val="28"/>
          <w:szCs w:val="28"/>
          <w:lang w:val="ru-RU"/>
        </w:rPr>
        <w:t>150</w:t>
      </w:r>
      <w:r w:rsidR="00BD3559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]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. «Куркульство», як ворожий клас викорінювалось у буквальному змісту слова. Бригади відбирали майно,</w:t>
      </w:r>
      <w:r w:rsidR="0012479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794525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хліб</w:t>
      </w:r>
      <w:r w:rsidR="00016E52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,</w:t>
      </w:r>
      <w:r w:rsidR="0012479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все господарство, в</w:t>
      </w:r>
      <w:r w:rsidR="00016E52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иселяли сім'ї з невеликими пожитками в Сибір. </w:t>
      </w:r>
      <w:r w:rsidR="00016E52" w:rsidRPr="007A5265">
        <w:rPr>
          <w:rFonts w:ascii="Times New Roman" w:hAnsi="Times New Roman" w:cs="Times New Roman"/>
          <w:noProof/>
          <w:sz w:val="28"/>
          <w:szCs w:val="28"/>
        </w:rPr>
        <w:t>Село залишилось на третину пустим з полишеними і розрушеними хатами.</w:t>
      </w:r>
      <w:r w:rsidR="00124790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6E52" w:rsidRPr="007A5265">
        <w:rPr>
          <w:rFonts w:ascii="Times New Roman" w:hAnsi="Times New Roman" w:cs="Times New Roman"/>
          <w:noProof/>
          <w:sz w:val="28"/>
          <w:szCs w:val="28"/>
        </w:rPr>
        <w:t>Прискорений процес колективізації відмінив ТСОЗи,</w:t>
      </w:r>
      <w:r w:rsidR="00124790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6E52" w:rsidRPr="007A5265">
        <w:rPr>
          <w:rFonts w:ascii="Times New Roman" w:hAnsi="Times New Roman" w:cs="Times New Roman"/>
          <w:noProof/>
          <w:sz w:val="28"/>
          <w:szCs w:val="28"/>
        </w:rPr>
        <w:t>запровадив колгоспи.</w:t>
      </w:r>
      <w:r w:rsidR="00124790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6E52" w:rsidRPr="007A5265">
        <w:rPr>
          <w:rFonts w:ascii="Times New Roman" w:hAnsi="Times New Roman" w:cs="Times New Roman"/>
          <w:noProof/>
          <w:sz w:val="28"/>
          <w:szCs w:val="28"/>
        </w:rPr>
        <w:t>План здавання продовольства колгоспами був такий високий,</w:t>
      </w:r>
      <w:r w:rsidR="00124790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6E52" w:rsidRPr="007A5265">
        <w:rPr>
          <w:rFonts w:ascii="Times New Roman" w:hAnsi="Times New Roman" w:cs="Times New Roman"/>
          <w:noProof/>
          <w:sz w:val="28"/>
          <w:szCs w:val="28"/>
        </w:rPr>
        <w:t>що на трудодні майже нічого було видавати,</w:t>
      </w:r>
      <w:r w:rsidR="00124790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6E52" w:rsidRPr="007A5265">
        <w:rPr>
          <w:rFonts w:ascii="Times New Roman" w:hAnsi="Times New Roman" w:cs="Times New Roman"/>
          <w:noProof/>
          <w:sz w:val="28"/>
          <w:szCs w:val="28"/>
        </w:rPr>
        <w:t>і колгоспники жили за рахунок своїх господарств.</w:t>
      </w:r>
      <w:r w:rsidR="00124790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6E52" w:rsidRPr="007A5265">
        <w:rPr>
          <w:rFonts w:ascii="Times New Roman" w:hAnsi="Times New Roman" w:cs="Times New Roman"/>
          <w:noProof/>
          <w:sz w:val="28"/>
          <w:szCs w:val="28"/>
        </w:rPr>
        <w:t>Оптимізм збіднілих колгоспників знизився.</w:t>
      </w:r>
      <w:r w:rsidR="00124790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6E52" w:rsidRPr="007A5265">
        <w:rPr>
          <w:rFonts w:ascii="Times New Roman" w:hAnsi="Times New Roman" w:cs="Times New Roman"/>
          <w:noProof/>
          <w:sz w:val="28"/>
          <w:szCs w:val="28"/>
        </w:rPr>
        <w:t>Ситуація ще більше ускладнилась з виконанням планів хлібозаготівель</w:t>
      </w:r>
      <w:r w:rsidR="00124790" w:rsidRPr="007A5265">
        <w:rPr>
          <w:rFonts w:ascii="Times New Roman" w:hAnsi="Times New Roman" w:cs="Times New Roman"/>
          <w:noProof/>
          <w:sz w:val="28"/>
          <w:szCs w:val="28"/>
        </w:rPr>
        <w:t>.</w:t>
      </w:r>
      <w:r w:rsidR="00016E52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24790" w:rsidRPr="007A5265" w:rsidRDefault="00124790" w:rsidP="0008164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7A5265">
        <w:rPr>
          <w:rFonts w:ascii="Times New Roman" w:hAnsi="Times New Roman" w:cs="Times New Roman"/>
          <w:b/>
          <w:i/>
          <w:sz w:val="28"/>
          <w:szCs w:val="28"/>
          <w:lang w:val="ru-RU"/>
        </w:rPr>
        <w:t>Сторінки</w:t>
      </w:r>
      <w:proofErr w:type="spellEnd"/>
      <w:r w:rsidRPr="007A526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7A5265">
        <w:rPr>
          <w:rFonts w:ascii="Times New Roman" w:hAnsi="Times New Roman" w:cs="Times New Roman"/>
          <w:b/>
          <w:i/>
          <w:sz w:val="28"/>
          <w:szCs w:val="28"/>
          <w:lang w:val="ru-RU"/>
        </w:rPr>
        <w:t>щоденника</w:t>
      </w:r>
      <w:proofErr w:type="spellEnd"/>
      <w:r w:rsidR="00DF1B87" w:rsidRPr="007A5265">
        <w:rPr>
          <w:rFonts w:ascii="Times New Roman" w:hAnsi="Times New Roman" w:cs="Times New Roman"/>
          <w:b/>
          <w:i/>
          <w:sz w:val="28"/>
          <w:szCs w:val="28"/>
        </w:rPr>
        <w:t xml:space="preserve"> Ф.</w:t>
      </w:r>
      <w:r w:rsidR="00BA01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1B87" w:rsidRPr="007A5265">
        <w:rPr>
          <w:rFonts w:ascii="Times New Roman" w:hAnsi="Times New Roman" w:cs="Times New Roman"/>
          <w:b/>
          <w:i/>
          <w:sz w:val="28"/>
          <w:szCs w:val="28"/>
        </w:rPr>
        <w:t>Бездольного</w:t>
      </w:r>
    </w:p>
    <w:p w:rsidR="00016E52" w:rsidRPr="007A5265" w:rsidRDefault="00016E52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8"/>
          <w:szCs w:val="28"/>
          <w:lang w:val="ru-RU"/>
        </w:rPr>
      </w:pPr>
      <w:r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Після відібраного врожаю </w:t>
      </w:r>
      <w:r w:rsidR="0012479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1B42C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у </w:t>
      </w:r>
      <w:r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1931 року</w:t>
      </w:r>
      <w:r w:rsidR="001B42C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Ф</w:t>
      </w:r>
      <w:r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  <w:r w:rsidR="001B42C0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Бездольний пише:</w:t>
      </w:r>
    </w:p>
    <w:p w:rsidR="00BA01DE" w:rsidRDefault="00BA01DE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8"/>
          <w:szCs w:val="28"/>
          <w:lang w:val="ru-RU"/>
        </w:rPr>
        <w:sectPr w:rsidR="00BA01DE" w:rsidSect="003A12DF">
          <w:footerReference w:type="default" r:id="rId14"/>
          <w:footerReference w:type="first" r:id="rId15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016E52" w:rsidRPr="00C53827" w:rsidRDefault="00016E52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  <w:lang w:val="ru-RU"/>
        </w:rPr>
      </w:pPr>
      <w:r w:rsidRPr="00C53827">
        <w:rPr>
          <w:rFonts w:ascii="Times New Roman" w:hAnsi="Times New Roman" w:cs="Times New Roman"/>
          <w:i/>
          <w:noProof/>
          <w:sz w:val="26"/>
          <w:szCs w:val="26"/>
          <w:lang w:val="ru-RU"/>
        </w:rPr>
        <w:lastRenderedPageBreak/>
        <w:t>«Ну як ти стрішеш те Різдво?</w:t>
      </w:r>
    </w:p>
    <w:p w:rsidR="00016E52" w:rsidRPr="00C53827" w:rsidRDefault="00016E52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  <w:lang w:val="ru-RU"/>
        </w:rPr>
      </w:pPr>
      <w:r w:rsidRPr="00C53827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Приїдуть родичі,</w:t>
      </w:r>
      <w:r w:rsidR="001B42C0" w:rsidRPr="00C53827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C53827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сватво</w:t>
      </w:r>
    </w:p>
    <w:p w:rsidR="00016E52" w:rsidRPr="00C53827" w:rsidRDefault="00016E52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C53827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Сусіди прийдуть,</w:t>
      </w:r>
      <w:r w:rsidR="001B42C0" w:rsidRPr="00C53827">
        <w:rPr>
          <w:rFonts w:ascii="Times New Roman" w:hAnsi="Times New Roman" w:cs="Times New Roman"/>
          <w:i/>
          <w:noProof/>
          <w:sz w:val="26"/>
          <w:szCs w:val="26"/>
          <w:lang w:val="ru-RU"/>
        </w:rPr>
        <w:t xml:space="preserve"> </w:t>
      </w:r>
      <w:r w:rsidRPr="00C53827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кумов'я</w:t>
      </w:r>
    </w:p>
    <w:p w:rsidR="00016E52" w:rsidRPr="00C53827" w:rsidRDefault="00016E52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C53827">
        <w:rPr>
          <w:rFonts w:ascii="Times New Roman" w:hAnsi="Times New Roman" w:cs="Times New Roman"/>
          <w:i/>
          <w:noProof/>
          <w:sz w:val="26"/>
          <w:szCs w:val="26"/>
        </w:rPr>
        <w:t>А,</w:t>
      </w:r>
      <w:r w:rsidR="001B42C0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Pr="00C53827">
        <w:rPr>
          <w:rFonts w:ascii="Times New Roman" w:hAnsi="Times New Roman" w:cs="Times New Roman"/>
          <w:i/>
          <w:noProof/>
          <w:sz w:val="26"/>
          <w:szCs w:val="26"/>
        </w:rPr>
        <w:t>може,</w:t>
      </w:r>
      <w:r w:rsidR="001B42C0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Pr="00C53827">
        <w:rPr>
          <w:rFonts w:ascii="Times New Roman" w:hAnsi="Times New Roman" w:cs="Times New Roman"/>
          <w:i/>
          <w:noProof/>
          <w:sz w:val="26"/>
          <w:szCs w:val="26"/>
        </w:rPr>
        <w:t>й здалеку рідня.</w:t>
      </w:r>
    </w:p>
    <w:p w:rsidR="00016E52" w:rsidRPr="00C53827" w:rsidRDefault="00016E52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C53827">
        <w:rPr>
          <w:rFonts w:ascii="Times New Roman" w:hAnsi="Times New Roman" w:cs="Times New Roman"/>
          <w:i/>
          <w:noProof/>
          <w:sz w:val="26"/>
          <w:szCs w:val="26"/>
        </w:rPr>
        <w:lastRenderedPageBreak/>
        <w:t>Ну що поставиш їм на стіл?!</w:t>
      </w:r>
    </w:p>
    <w:p w:rsidR="00016E52" w:rsidRPr="00C53827" w:rsidRDefault="00016E52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C53827">
        <w:rPr>
          <w:rFonts w:ascii="Times New Roman" w:hAnsi="Times New Roman" w:cs="Times New Roman"/>
          <w:i/>
          <w:noProof/>
          <w:sz w:val="26"/>
          <w:szCs w:val="26"/>
        </w:rPr>
        <w:t>Великі очі та постіл?</w:t>
      </w:r>
    </w:p>
    <w:p w:rsidR="00016E52" w:rsidRPr="00C53827" w:rsidRDefault="00016E52" w:rsidP="0008164D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C53827">
        <w:rPr>
          <w:rFonts w:ascii="Times New Roman" w:hAnsi="Times New Roman" w:cs="Times New Roman"/>
          <w:i/>
          <w:noProof/>
          <w:sz w:val="26"/>
          <w:szCs w:val="26"/>
        </w:rPr>
        <w:t>Чи картоплину з огірком!</w:t>
      </w:r>
    </w:p>
    <w:p w:rsidR="00BA01DE" w:rsidRPr="00C53827" w:rsidRDefault="00016E52" w:rsidP="00BA01DE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6"/>
          <w:szCs w:val="26"/>
        </w:rPr>
        <w:sectPr w:rsidR="00BA01DE" w:rsidRPr="00C53827" w:rsidSect="00BA01DE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  <w:r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Чи цибулину </w:t>
      </w:r>
      <w:r w:rsidR="001B42C0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Pr="00C53827">
        <w:rPr>
          <w:rFonts w:ascii="Times New Roman" w:hAnsi="Times New Roman" w:cs="Times New Roman"/>
          <w:i/>
          <w:noProof/>
          <w:sz w:val="26"/>
          <w:szCs w:val="26"/>
        </w:rPr>
        <w:t>із дрібком ?!</w:t>
      </w:r>
    </w:p>
    <w:p w:rsidR="00BA01DE" w:rsidRPr="004039F0" w:rsidRDefault="004039F0" w:rsidP="00C53827">
      <w:pPr>
        <w:spacing w:after="0"/>
        <w:ind w:firstLine="709"/>
        <w:jc w:val="both"/>
        <w:rPr>
          <w:rFonts w:ascii="Times New Roman" w:hAnsi="Times New Roman" w:cs="Times New Roman"/>
          <w:i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Саме страшне було ще попереду. </w:t>
      </w:r>
      <w:r w:rsidR="00C53827" w:rsidRPr="007A5265">
        <w:rPr>
          <w:rFonts w:ascii="Times New Roman" w:hAnsi="Times New Roman" w:cs="Times New Roman"/>
          <w:noProof/>
          <w:sz w:val="28"/>
          <w:szCs w:val="28"/>
        </w:rPr>
        <w:t xml:space="preserve">Штучно створений голод 1932-1933 років сталінським керівництвом був направлений, щоб зламати опір колективізації </w:t>
      </w:r>
      <w:r w:rsidR="00C53827" w:rsidRPr="007A5265">
        <w:rPr>
          <w:rFonts w:ascii="Times New Roman" w:hAnsi="Times New Roman" w:cs="Times New Roman"/>
          <w:i/>
          <w:noProof/>
          <w:sz w:val="28"/>
          <w:szCs w:val="28"/>
        </w:rPr>
        <w:t>через</w:t>
      </w:r>
      <w:r w:rsidR="00C53827" w:rsidRPr="007A5265">
        <w:rPr>
          <w:rFonts w:ascii="Times New Roman" w:hAnsi="Times New Roman" w:cs="Times New Roman"/>
          <w:noProof/>
          <w:sz w:val="28"/>
          <w:szCs w:val="28"/>
        </w:rPr>
        <w:t xml:space="preserve"> винищення українського селянства. </w:t>
      </w:r>
      <w:r w:rsidR="00C53827" w:rsidRPr="007A5265">
        <w:rPr>
          <w:rFonts w:ascii="Times New Roman" w:hAnsi="Times New Roman" w:cs="Times New Roman"/>
          <w:i/>
          <w:noProof/>
          <w:sz w:val="28"/>
          <w:szCs w:val="28"/>
        </w:rPr>
        <w:t>Це був урок покори для українців.</w:t>
      </w:r>
    </w:p>
    <w:p w:rsidR="002F439A" w:rsidRPr="00BA01DE" w:rsidRDefault="002F439A" w:rsidP="00BA01DE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A01DE">
        <w:rPr>
          <w:rFonts w:ascii="Times New Roman" w:hAnsi="Times New Roman" w:cs="Times New Roman"/>
          <w:b/>
          <w:noProof/>
          <w:sz w:val="28"/>
          <w:szCs w:val="28"/>
        </w:rPr>
        <w:t>Репресія і повернення до правди</w:t>
      </w:r>
    </w:p>
    <w:p w:rsidR="002F439A" w:rsidRPr="007A5265" w:rsidRDefault="002F439A" w:rsidP="0018153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A5265">
        <w:rPr>
          <w:rFonts w:ascii="Times New Roman" w:hAnsi="Times New Roman" w:cs="Times New Roman"/>
          <w:noProof/>
          <w:sz w:val="28"/>
          <w:szCs w:val="28"/>
        </w:rPr>
        <w:t>Від 1932</w:t>
      </w:r>
      <w:r w:rsidR="004039F0">
        <w:rPr>
          <w:rFonts w:ascii="Times New Roman" w:hAnsi="Times New Roman" w:cs="Times New Roman"/>
          <w:noProof/>
          <w:sz w:val="28"/>
          <w:szCs w:val="28"/>
        </w:rPr>
        <w:t xml:space="preserve"> року щоденники Ф. Бездольного</w:t>
      </w:r>
      <w:r w:rsidRPr="007A5265">
        <w:rPr>
          <w:rFonts w:ascii="Times New Roman" w:hAnsi="Times New Roman" w:cs="Times New Roman"/>
          <w:noProof/>
          <w:sz w:val="28"/>
          <w:szCs w:val="28"/>
        </w:rPr>
        <w:t xml:space="preserve"> не збереглися</w:t>
      </w:r>
      <w:r w:rsidR="00AD4409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039F0">
        <w:rPr>
          <w:rFonts w:ascii="Times New Roman" w:hAnsi="Times New Roman" w:cs="Times New Roman"/>
          <w:sz w:val="28"/>
          <w:szCs w:val="28"/>
        </w:rPr>
        <w:t>–</w:t>
      </w:r>
      <w:r w:rsidR="00C43AA2" w:rsidRPr="007A5265">
        <w:rPr>
          <w:rFonts w:ascii="Times New Roman" w:hAnsi="Times New Roman" w:cs="Times New Roman"/>
          <w:noProof/>
          <w:sz w:val="28"/>
          <w:szCs w:val="28"/>
        </w:rPr>
        <w:t xml:space="preserve"> їх конфіскувала бригада НКВС при обшуку </w:t>
      </w:r>
      <w:r w:rsidR="004039F0">
        <w:rPr>
          <w:rFonts w:ascii="Times New Roman" w:hAnsi="Times New Roman" w:cs="Times New Roman"/>
          <w:sz w:val="28"/>
          <w:szCs w:val="28"/>
        </w:rPr>
        <w:t>–</w:t>
      </w:r>
      <w:r w:rsidR="00C43AA2" w:rsidRPr="007A5265">
        <w:rPr>
          <w:rFonts w:ascii="Times New Roman" w:hAnsi="Times New Roman" w:cs="Times New Roman"/>
          <w:noProof/>
          <w:sz w:val="28"/>
          <w:szCs w:val="28"/>
        </w:rPr>
        <w:t xml:space="preserve"> а самого активіста, борця за правду</w:t>
      </w:r>
      <w:r w:rsidR="00AD4409" w:rsidRPr="007A5265">
        <w:rPr>
          <w:rFonts w:ascii="Times New Roman" w:hAnsi="Times New Roman" w:cs="Times New Roman"/>
          <w:noProof/>
          <w:sz w:val="28"/>
          <w:szCs w:val="28"/>
        </w:rPr>
        <w:t>,</w:t>
      </w:r>
      <w:r w:rsidR="00C43AA2" w:rsidRPr="007A5265">
        <w:rPr>
          <w:rFonts w:ascii="Times New Roman" w:hAnsi="Times New Roman" w:cs="Times New Roman"/>
          <w:noProof/>
          <w:sz w:val="28"/>
          <w:szCs w:val="28"/>
        </w:rPr>
        <w:t xml:space="preserve"> засудили до розстрілу.</w:t>
      </w:r>
    </w:p>
    <w:p w:rsidR="00474F29" w:rsidRPr="00C53827" w:rsidRDefault="00474F29" w:rsidP="0018153F">
      <w:pPr>
        <w:spacing w:after="0"/>
        <w:ind w:firstLine="426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C53827">
        <w:rPr>
          <w:rFonts w:ascii="Times New Roman" w:hAnsi="Times New Roman" w:cs="Times New Roman"/>
          <w:b/>
          <w:i/>
          <w:noProof/>
          <w:sz w:val="26"/>
          <w:szCs w:val="26"/>
        </w:rPr>
        <w:t>Спогади Марії Янько</w:t>
      </w:r>
      <w:r w:rsidR="00FF07E0" w:rsidRPr="00C53827">
        <w:rPr>
          <w:rFonts w:ascii="Times New Roman" w:hAnsi="Times New Roman" w:cs="Times New Roman"/>
          <w:noProof/>
          <w:sz w:val="26"/>
          <w:szCs w:val="26"/>
        </w:rPr>
        <w:t xml:space="preserve">: </w:t>
      </w:r>
      <w:r w:rsidR="00BA01DE" w:rsidRPr="00C53827">
        <w:rPr>
          <w:rFonts w:ascii="Times New Roman" w:hAnsi="Times New Roman" w:cs="Times New Roman"/>
          <w:i/>
          <w:noProof/>
          <w:sz w:val="26"/>
          <w:szCs w:val="26"/>
        </w:rPr>
        <w:t>«</w:t>
      </w:r>
      <w:r w:rsidR="00FF07E0" w:rsidRPr="00C53827">
        <w:rPr>
          <w:rFonts w:ascii="Times New Roman" w:hAnsi="Times New Roman" w:cs="Times New Roman"/>
          <w:i/>
          <w:noProof/>
          <w:sz w:val="26"/>
          <w:szCs w:val="26"/>
        </w:rPr>
        <w:t>П</w:t>
      </w:r>
      <w:r w:rsidRPr="00C53827">
        <w:rPr>
          <w:rFonts w:ascii="Times New Roman" w:hAnsi="Times New Roman" w:cs="Times New Roman"/>
          <w:i/>
          <w:noProof/>
          <w:sz w:val="26"/>
          <w:szCs w:val="26"/>
        </w:rPr>
        <w:t>ісля голоду</w:t>
      </w:r>
      <w:r w:rsidR="00FF07E0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вижили</w:t>
      </w:r>
      <w:r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батько,</w:t>
      </w:r>
      <w:r w:rsidR="00FF07E0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мати і </w:t>
      </w:r>
      <w:r w:rsidR="00FF07E0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нас</w:t>
      </w:r>
      <w:r w:rsidR="00F81EC4" w:rsidRPr="00C53827">
        <w:rPr>
          <w:rFonts w:ascii="Times New Roman" w:hAnsi="Times New Roman" w:cs="Times New Roman"/>
          <w:i/>
          <w:noProof/>
          <w:sz w:val="26"/>
          <w:szCs w:val="26"/>
        </w:rPr>
        <w:t>,</w:t>
      </w:r>
      <w:r w:rsidR="00FF07E0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Pr="00C53827">
        <w:rPr>
          <w:rFonts w:ascii="Times New Roman" w:hAnsi="Times New Roman" w:cs="Times New Roman"/>
          <w:i/>
          <w:noProof/>
          <w:sz w:val="26"/>
          <w:szCs w:val="26"/>
        </w:rPr>
        <w:t>четверо дітей</w:t>
      </w:r>
      <w:r w:rsidR="00FF07E0" w:rsidRPr="00C53827">
        <w:rPr>
          <w:rFonts w:ascii="Times New Roman" w:hAnsi="Times New Roman" w:cs="Times New Roman"/>
          <w:i/>
          <w:noProof/>
          <w:sz w:val="26"/>
          <w:szCs w:val="26"/>
        </w:rPr>
        <w:t>. Батько здійснив свою мрію. Здобув педагогічну освіту у Нікопольському педагогіч</w:t>
      </w:r>
      <w:r w:rsidR="00391576">
        <w:rPr>
          <w:rFonts w:ascii="Times New Roman" w:hAnsi="Times New Roman" w:cs="Times New Roman"/>
          <w:i/>
          <w:noProof/>
          <w:sz w:val="26"/>
          <w:szCs w:val="26"/>
        </w:rPr>
        <w:t>ному училищі, працював вчителем</w:t>
      </w:r>
      <w:r w:rsidR="00FF07E0" w:rsidRPr="00C53827">
        <w:rPr>
          <w:rFonts w:ascii="Times New Roman" w:hAnsi="Times New Roman" w:cs="Times New Roman"/>
          <w:i/>
          <w:noProof/>
          <w:sz w:val="26"/>
          <w:szCs w:val="26"/>
        </w:rPr>
        <w:t>.</w:t>
      </w:r>
      <w:r w:rsidR="00391576">
        <w:rPr>
          <w:rFonts w:ascii="Times New Roman" w:hAnsi="Times New Roman" w:cs="Times New Roman"/>
          <w:i/>
          <w:noProof/>
          <w:sz w:val="26"/>
          <w:szCs w:val="26"/>
        </w:rPr>
        <w:t> </w:t>
      </w:r>
      <w:r w:rsidR="00FF07E0" w:rsidRPr="00C53827">
        <w:rPr>
          <w:rFonts w:ascii="Times New Roman" w:hAnsi="Times New Roman" w:cs="Times New Roman"/>
          <w:i/>
          <w:noProof/>
          <w:sz w:val="26"/>
          <w:szCs w:val="26"/>
        </w:rPr>
        <w:t>Прийшли нові випробування-війна. Почалася окупація</w:t>
      </w:r>
      <w:r w:rsidR="00E63DD8" w:rsidRPr="00C53827">
        <w:rPr>
          <w:rFonts w:ascii="Times New Roman" w:hAnsi="Times New Roman" w:cs="Times New Roman"/>
          <w:i/>
          <w:noProof/>
          <w:sz w:val="26"/>
          <w:szCs w:val="26"/>
        </w:rPr>
        <w:t>.</w:t>
      </w:r>
      <w:r w:rsidR="00FF07E0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Мобілізували чоловіків</w:t>
      </w:r>
      <w:r w:rsidR="00E63DD8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.Я закінчила перший курс педучилища, школу парашутистів ,просилась на фронт-відмовили у військоматі, бо малолітня</w:t>
      </w:r>
      <w:r w:rsidR="00F81EC4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… На початку вересня </w:t>
      </w:r>
      <w:r w:rsidR="00E63DD8" w:rsidRPr="00C53827">
        <w:rPr>
          <w:rFonts w:ascii="Times New Roman" w:hAnsi="Times New Roman" w:cs="Times New Roman"/>
          <w:i/>
          <w:noProof/>
          <w:sz w:val="26"/>
          <w:szCs w:val="26"/>
        </w:rPr>
        <w:t>1941 року батька  з г</w:t>
      </w:r>
      <w:r w:rsidR="00F81EC4" w:rsidRPr="00C53827">
        <w:rPr>
          <w:rFonts w:ascii="Times New Roman" w:hAnsi="Times New Roman" w:cs="Times New Roman"/>
          <w:i/>
          <w:noProof/>
          <w:sz w:val="26"/>
          <w:szCs w:val="26"/>
        </w:rPr>
        <w:t>рупою чоловіків  направили  у військомат</w:t>
      </w:r>
      <w:r w:rsidR="00E63DD8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до Мелітополя</w:t>
      </w:r>
      <w:r w:rsidR="00DF1B87" w:rsidRPr="00C53827">
        <w:rPr>
          <w:rFonts w:ascii="Times New Roman" w:hAnsi="Times New Roman" w:cs="Times New Roman"/>
          <w:i/>
          <w:noProof/>
          <w:sz w:val="26"/>
          <w:szCs w:val="26"/>
        </w:rPr>
        <w:t>, це 100 км.</w:t>
      </w:r>
      <w:r w:rsidR="00E63DD8" w:rsidRPr="00C53827">
        <w:rPr>
          <w:rFonts w:ascii="Times New Roman" w:hAnsi="Times New Roman" w:cs="Times New Roman"/>
          <w:i/>
          <w:noProof/>
          <w:sz w:val="26"/>
          <w:szCs w:val="26"/>
        </w:rPr>
        <w:t>.</w:t>
      </w:r>
      <w:r w:rsidR="00F81EC4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Йшли пішки,</w:t>
      </w:r>
      <w:r w:rsidR="00E63DD8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F81EC4" w:rsidRPr="00C53827">
        <w:rPr>
          <w:rFonts w:ascii="Times New Roman" w:hAnsi="Times New Roman" w:cs="Times New Roman"/>
          <w:i/>
          <w:noProof/>
          <w:sz w:val="26"/>
          <w:szCs w:val="26"/>
        </w:rPr>
        <w:t>т</w:t>
      </w:r>
      <w:r w:rsidR="00DF1B87" w:rsidRPr="00C53827">
        <w:rPr>
          <w:rFonts w:ascii="Times New Roman" w:hAnsi="Times New Roman" w:cs="Times New Roman"/>
          <w:i/>
          <w:noProof/>
          <w:sz w:val="26"/>
          <w:szCs w:val="26"/>
        </w:rPr>
        <w:t>аких  груп було декілька, збір  був у</w:t>
      </w:r>
      <w:r w:rsidR="007A3F69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посадках під Білозіркою (Зап</w:t>
      </w:r>
      <w:r w:rsidR="001C4E19" w:rsidRPr="00C53827">
        <w:rPr>
          <w:rFonts w:ascii="Times New Roman" w:hAnsi="Times New Roman" w:cs="Times New Roman"/>
          <w:i/>
          <w:noProof/>
          <w:sz w:val="26"/>
          <w:szCs w:val="26"/>
        </w:rPr>
        <w:t>орізька область)</w:t>
      </w:r>
      <w:r w:rsidR="00DF1B87" w:rsidRPr="00C53827">
        <w:rPr>
          <w:rFonts w:ascii="Times New Roman" w:hAnsi="Times New Roman" w:cs="Times New Roman"/>
          <w:i/>
          <w:noProof/>
          <w:sz w:val="26"/>
          <w:szCs w:val="26"/>
        </w:rPr>
        <w:t>.Там і ночували</w:t>
      </w:r>
      <w:r w:rsidR="001C4E19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без </w:t>
      </w:r>
      <w:r w:rsidR="007A3F69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зброї</w:t>
      </w:r>
      <w:r w:rsidR="00E63DD8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1C4E19" w:rsidRPr="00C53827">
        <w:rPr>
          <w:rFonts w:ascii="Times New Roman" w:hAnsi="Times New Roman" w:cs="Times New Roman"/>
          <w:i/>
          <w:noProof/>
          <w:sz w:val="26"/>
          <w:szCs w:val="26"/>
        </w:rPr>
        <w:t>,їжі,теплого</w:t>
      </w:r>
      <w:r w:rsidR="00AE7C68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одягу, без  інформації про </w:t>
      </w:r>
      <w:r w:rsidR="001C4E19" w:rsidRPr="00C53827">
        <w:rPr>
          <w:rFonts w:ascii="Times New Roman" w:hAnsi="Times New Roman" w:cs="Times New Roman"/>
          <w:i/>
          <w:noProof/>
          <w:sz w:val="26"/>
          <w:szCs w:val="26"/>
        </w:rPr>
        <w:t>стан окупації і розташування Червоної Армії.</w:t>
      </w:r>
      <w:r w:rsidR="007A3F69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По черзі вночі ходили додому за продуктами</w:t>
      </w:r>
      <w:r w:rsidR="007A3F69" w:rsidRPr="00C53827">
        <w:rPr>
          <w:rFonts w:ascii="Times New Roman" w:hAnsi="Times New Roman" w:cs="Times New Roman"/>
          <w:noProof/>
          <w:sz w:val="26"/>
          <w:szCs w:val="26"/>
        </w:rPr>
        <w:t>.</w:t>
      </w:r>
      <w:r w:rsidR="00154678" w:rsidRPr="00C5382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154678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Коли  вночі зявився  батько,  його зразу ж </w:t>
      </w:r>
      <w:r w:rsidR="005C32BF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заарештували  бригада НКВС</w:t>
      </w:r>
      <w:r w:rsidR="00154678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(за доносом </w:t>
      </w:r>
      <w:r w:rsidR="00E176FC">
        <w:rPr>
          <w:rFonts w:ascii="Times New Roman" w:hAnsi="Times New Roman" w:cs="Times New Roman"/>
          <w:i/>
          <w:noProof/>
          <w:sz w:val="26"/>
          <w:szCs w:val="26"/>
        </w:rPr>
        <w:t>сусіда-</w:t>
      </w:r>
      <w:r w:rsidR="00154678" w:rsidRPr="00C53827">
        <w:rPr>
          <w:rFonts w:ascii="Times New Roman" w:hAnsi="Times New Roman" w:cs="Times New Roman"/>
          <w:i/>
          <w:noProof/>
          <w:sz w:val="26"/>
          <w:szCs w:val="26"/>
        </w:rPr>
        <w:t>бувшого білогвардійця).</w:t>
      </w:r>
      <w:r w:rsidR="00DC542C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7A3F69" w:rsidRPr="00C53827">
        <w:rPr>
          <w:rFonts w:ascii="Times New Roman" w:hAnsi="Times New Roman" w:cs="Times New Roman"/>
          <w:i/>
          <w:noProof/>
          <w:sz w:val="26"/>
          <w:szCs w:val="26"/>
        </w:rPr>
        <w:t>Провели обшук</w:t>
      </w:r>
      <w:r w:rsidR="00DC542C" w:rsidRPr="00C53827">
        <w:rPr>
          <w:rFonts w:ascii="Times New Roman" w:hAnsi="Times New Roman" w:cs="Times New Roman"/>
          <w:i/>
          <w:noProof/>
          <w:sz w:val="26"/>
          <w:szCs w:val="26"/>
        </w:rPr>
        <w:t>:  забрали  його щоденники як «</w:t>
      </w:r>
      <w:r w:rsidR="005C32BF" w:rsidRPr="00C53827">
        <w:rPr>
          <w:rFonts w:ascii="Times New Roman" w:hAnsi="Times New Roman" w:cs="Times New Roman"/>
          <w:i/>
          <w:noProof/>
          <w:sz w:val="26"/>
          <w:szCs w:val="26"/>
        </w:rPr>
        <w:t>вещьдок</w:t>
      </w:r>
      <w:r w:rsidRPr="00C53827">
        <w:rPr>
          <w:rFonts w:ascii="Times New Roman" w:hAnsi="Times New Roman" w:cs="Times New Roman"/>
          <w:i/>
          <w:noProof/>
          <w:sz w:val="26"/>
          <w:szCs w:val="26"/>
        </w:rPr>
        <w:t>»</w:t>
      </w:r>
      <w:r w:rsidR="00DC542C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за</w:t>
      </w:r>
      <w:r w:rsidR="00154678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«</w:t>
      </w:r>
      <w:r w:rsidR="00DC542C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антирадянську агітацію</w:t>
      </w:r>
      <w:r w:rsidR="00154678" w:rsidRPr="00C53827">
        <w:rPr>
          <w:rFonts w:ascii="Times New Roman" w:hAnsi="Times New Roman" w:cs="Times New Roman"/>
          <w:i/>
          <w:noProof/>
          <w:sz w:val="26"/>
          <w:szCs w:val="26"/>
        </w:rPr>
        <w:t>»</w:t>
      </w:r>
      <w:r w:rsidR="00DC542C" w:rsidRPr="00C53827">
        <w:rPr>
          <w:rFonts w:ascii="Times New Roman" w:hAnsi="Times New Roman" w:cs="Times New Roman"/>
          <w:i/>
          <w:noProof/>
          <w:sz w:val="26"/>
          <w:szCs w:val="26"/>
        </w:rPr>
        <w:t>.</w:t>
      </w:r>
      <w:r w:rsidR="006E0737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Розстріляли 08.10.1941року</w:t>
      </w:r>
      <w:r w:rsidR="006E0737" w:rsidRPr="00C53827">
        <w:rPr>
          <w:rFonts w:ascii="Times New Roman" w:hAnsi="Times New Roman" w:cs="Times New Roman"/>
          <w:b/>
          <w:i/>
          <w:noProof/>
          <w:sz w:val="26"/>
          <w:szCs w:val="26"/>
        </w:rPr>
        <w:t>.</w:t>
      </w:r>
      <w:r w:rsidR="00AD4409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Мій батько</w:t>
      </w:r>
      <w:r w:rsidR="00576686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–</w:t>
      </w:r>
      <w:r w:rsidR="00DE317E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прихильник радянської влади, </w:t>
      </w:r>
      <w:r w:rsidR="00576686" w:rsidRPr="00C53827">
        <w:rPr>
          <w:rFonts w:ascii="Times New Roman" w:hAnsi="Times New Roman" w:cs="Times New Roman"/>
          <w:i/>
          <w:noProof/>
          <w:sz w:val="26"/>
          <w:szCs w:val="26"/>
        </w:rPr>
        <w:t>активний громадський діяч,</w:t>
      </w:r>
      <w:r w:rsidR="000252DD" w:rsidRPr="00C53827">
        <w:rPr>
          <w:rFonts w:ascii="Times New Roman" w:hAnsi="Times New Roman" w:cs="Times New Roman"/>
          <w:i/>
          <w:noProof/>
          <w:sz w:val="26"/>
          <w:szCs w:val="26"/>
        </w:rPr>
        <w:t>невгамовний борець за справедливість,</w:t>
      </w:r>
      <w:r w:rsidR="00DE317E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шанований вчитель</w:t>
      </w:r>
      <w:r w:rsidR="00576686" w:rsidRPr="00C53827">
        <w:rPr>
          <w:rFonts w:ascii="Times New Roman" w:hAnsi="Times New Roman" w:cs="Times New Roman"/>
          <w:i/>
          <w:noProof/>
          <w:sz w:val="26"/>
          <w:szCs w:val="26"/>
        </w:rPr>
        <w:t>, захисник прав односельців</w:t>
      </w:r>
      <w:r w:rsidR="000252DD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був</w:t>
      </w:r>
      <w:r w:rsidR="00DE317E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 репресований, а </w:t>
      </w:r>
      <w:r w:rsidR="006E0737" w:rsidRPr="00C53827">
        <w:rPr>
          <w:rFonts w:ascii="Times New Roman" w:hAnsi="Times New Roman" w:cs="Times New Roman"/>
          <w:b/>
          <w:i/>
          <w:noProof/>
          <w:sz w:val="26"/>
          <w:szCs w:val="26"/>
        </w:rPr>
        <w:t xml:space="preserve"> </w:t>
      </w:r>
      <w:r w:rsidR="00DE317E" w:rsidRPr="00C53827">
        <w:rPr>
          <w:rFonts w:ascii="Times New Roman" w:hAnsi="Times New Roman" w:cs="Times New Roman"/>
          <w:i/>
          <w:noProof/>
          <w:sz w:val="26"/>
          <w:szCs w:val="26"/>
        </w:rPr>
        <w:t>м</w:t>
      </w:r>
      <w:r w:rsidR="006E0737" w:rsidRPr="00C53827">
        <w:rPr>
          <w:rFonts w:ascii="Times New Roman" w:hAnsi="Times New Roman" w:cs="Times New Roman"/>
          <w:i/>
          <w:noProof/>
          <w:sz w:val="26"/>
          <w:szCs w:val="26"/>
        </w:rPr>
        <w:t>и</w:t>
      </w:r>
      <w:r w:rsidR="005C32BF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6E0737" w:rsidRPr="00C53827">
        <w:rPr>
          <w:rFonts w:ascii="Times New Roman" w:hAnsi="Times New Roman" w:cs="Times New Roman"/>
          <w:i/>
          <w:noProof/>
          <w:sz w:val="26"/>
          <w:szCs w:val="26"/>
        </w:rPr>
        <w:t>стали</w:t>
      </w:r>
      <w:r w:rsidR="006E0737" w:rsidRPr="00C53827">
        <w:rPr>
          <w:rFonts w:ascii="Times New Roman" w:hAnsi="Times New Roman" w:cs="Times New Roman"/>
          <w:b/>
          <w:i/>
          <w:noProof/>
          <w:sz w:val="26"/>
          <w:szCs w:val="26"/>
        </w:rPr>
        <w:t xml:space="preserve"> </w:t>
      </w:r>
      <w:r w:rsidR="006E0737" w:rsidRPr="00C53827">
        <w:rPr>
          <w:rFonts w:ascii="Times New Roman" w:hAnsi="Times New Roman" w:cs="Times New Roman"/>
          <w:i/>
          <w:noProof/>
          <w:sz w:val="26"/>
          <w:szCs w:val="26"/>
        </w:rPr>
        <w:t>сімєю «ворога народу</w:t>
      </w:r>
      <w:r w:rsidR="004038DB" w:rsidRPr="00C53827">
        <w:rPr>
          <w:rFonts w:ascii="Times New Roman" w:hAnsi="Times New Roman" w:cs="Times New Roman"/>
          <w:i/>
          <w:noProof/>
          <w:sz w:val="26"/>
          <w:szCs w:val="26"/>
        </w:rPr>
        <w:t>»</w:t>
      </w:r>
      <w:r w:rsidR="000252DD" w:rsidRPr="00C53827">
        <w:rPr>
          <w:rFonts w:ascii="Times New Roman" w:hAnsi="Times New Roman" w:cs="Times New Roman"/>
          <w:i/>
          <w:noProof/>
          <w:sz w:val="26"/>
          <w:szCs w:val="26"/>
        </w:rPr>
        <w:t>.</w:t>
      </w:r>
      <w:r w:rsidR="00C43AA2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0252DD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Мене погнали на окопи з односельчанами рити протитанкові рови під </w:t>
      </w:r>
      <w:r w:rsidR="000252DD" w:rsidRPr="00C53827">
        <w:rPr>
          <w:rFonts w:ascii="Times New Roman" w:hAnsi="Times New Roman" w:cs="Times New Roman"/>
          <w:i/>
          <w:noProof/>
          <w:sz w:val="26"/>
          <w:szCs w:val="26"/>
        </w:rPr>
        <w:lastRenderedPageBreak/>
        <w:t>Мелітополем.А потім пригнали матір.Трьох малолітніх дітей</w:t>
      </w:r>
      <w:r w:rsidR="00E176FC">
        <w:rPr>
          <w:rFonts w:ascii="Times New Roman" w:hAnsi="Times New Roman" w:cs="Times New Roman"/>
          <w:i/>
          <w:noProof/>
          <w:sz w:val="26"/>
          <w:szCs w:val="26"/>
        </w:rPr>
        <w:t xml:space="preserve"> вона</w:t>
      </w:r>
      <w:r w:rsidR="000252DD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залишила на стареньку сусідку. Одного ранку проснулись від гулу військової техніки-на горизонті німецькі танки</w:t>
      </w:r>
      <w:r w:rsidR="008660E5" w:rsidRPr="00C53827">
        <w:rPr>
          <w:rFonts w:ascii="Times New Roman" w:hAnsi="Times New Roman" w:cs="Times New Roman"/>
          <w:i/>
          <w:noProof/>
          <w:sz w:val="26"/>
          <w:szCs w:val="26"/>
        </w:rPr>
        <w:t>, а ми самі, залишені військовими і бригади</w:t>
      </w:r>
      <w:r w:rsidR="00C43AA2" w:rsidRPr="00C53827">
        <w:rPr>
          <w:rFonts w:ascii="Times New Roman" w:hAnsi="Times New Roman" w:cs="Times New Roman"/>
          <w:i/>
          <w:noProof/>
          <w:sz w:val="26"/>
          <w:szCs w:val="26"/>
        </w:rPr>
        <w:t>ром…</w:t>
      </w:r>
      <w:r w:rsidR="008660E5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Важко п</w:t>
      </w:r>
      <w:r w:rsidR="00B06493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ередати, </w:t>
      </w:r>
      <w:r w:rsidR="008660E5" w:rsidRPr="00C53827">
        <w:rPr>
          <w:rFonts w:ascii="Times New Roman" w:hAnsi="Times New Roman" w:cs="Times New Roman"/>
          <w:i/>
          <w:noProof/>
          <w:sz w:val="26"/>
          <w:szCs w:val="26"/>
        </w:rPr>
        <w:t>які почуття були у мене,16-річної дівчини: біль і образа</w:t>
      </w:r>
      <w:r w:rsidR="00B06493" w:rsidRPr="00C53827">
        <w:rPr>
          <w:rFonts w:ascii="Times New Roman" w:hAnsi="Times New Roman" w:cs="Times New Roman"/>
          <w:i/>
          <w:noProof/>
          <w:sz w:val="26"/>
          <w:szCs w:val="26"/>
        </w:rPr>
        <w:t xml:space="preserve"> за репресованого батька,страх за сім</w:t>
      </w:r>
      <w:r w:rsidR="00E3005D" w:rsidRPr="00E3005D">
        <w:rPr>
          <w:rFonts w:ascii="Times New Roman" w:hAnsi="Times New Roman" w:cs="Times New Roman"/>
          <w:i/>
          <w:noProof/>
          <w:sz w:val="26"/>
          <w:szCs w:val="26"/>
          <w:lang w:val="ru-RU"/>
        </w:rPr>
        <w:t>`</w:t>
      </w:r>
      <w:r w:rsidR="00B06493" w:rsidRPr="00C53827">
        <w:rPr>
          <w:rFonts w:ascii="Times New Roman" w:hAnsi="Times New Roman" w:cs="Times New Roman"/>
          <w:i/>
          <w:noProof/>
          <w:sz w:val="26"/>
          <w:szCs w:val="26"/>
        </w:rPr>
        <w:t>ю і воєнну окупацію у поєднанні з вірою у «вождя народів»…</w:t>
      </w:r>
      <w:r w:rsidR="006E0737" w:rsidRPr="00C53827">
        <w:rPr>
          <w:rFonts w:ascii="Times New Roman" w:hAnsi="Times New Roman" w:cs="Times New Roman"/>
          <w:i/>
          <w:noProof/>
          <w:sz w:val="26"/>
          <w:szCs w:val="26"/>
        </w:rPr>
        <w:t>»</w:t>
      </w:r>
      <w:r w:rsidR="00DE317E" w:rsidRPr="00C53827">
        <w:rPr>
          <w:rFonts w:ascii="Times New Roman" w:hAnsi="Times New Roman" w:cs="Times New Roman"/>
          <w:i/>
          <w:noProof/>
          <w:sz w:val="26"/>
          <w:szCs w:val="26"/>
        </w:rPr>
        <w:t>.</w:t>
      </w:r>
    </w:p>
    <w:p w:rsidR="005C424F" w:rsidRDefault="00B06493" w:rsidP="0018153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A5265">
        <w:rPr>
          <w:rFonts w:ascii="Times New Roman" w:hAnsi="Times New Roman" w:cs="Times New Roman"/>
          <w:noProof/>
          <w:sz w:val="28"/>
          <w:szCs w:val="28"/>
        </w:rPr>
        <w:t xml:space="preserve">Через </w:t>
      </w:r>
      <w:r w:rsidR="008660E5" w:rsidRPr="007A5265">
        <w:rPr>
          <w:rFonts w:ascii="Times New Roman" w:hAnsi="Times New Roman" w:cs="Times New Roman"/>
          <w:noProof/>
          <w:sz w:val="28"/>
          <w:szCs w:val="28"/>
        </w:rPr>
        <w:t>53 роки сімя Бездольних</w:t>
      </w:r>
      <w:r w:rsidRPr="007A5265">
        <w:rPr>
          <w:rFonts w:ascii="Times New Roman" w:hAnsi="Times New Roman" w:cs="Times New Roman"/>
          <w:noProof/>
          <w:sz w:val="28"/>
          <w:szCs w:val="28"/>
        </w:rPr>
        <w:t xml:space="preserve"> діждалась реабілітації батька.</w:t>
      </w:r>
      <w:r w:rsidR="00C43AA2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B18BE" w:rsidRPr="007A5265">
        <w:rPr>
          <w:rFonts w:ascii="Times New Roman" w:hAnsi="Times New Roman" w:cs="Times New Roman"/>
          <w:noProof/>
          <w:sz w:val="28"/>
          <w:szCs w:val="28"/>
        </w:rPr>
        <w:t>Із з</w:t>
      </w:r>
      <w:r w:rsidR="00C43AA2" w:rsidRPr="007A5265">
        <w:rPr>
          <w:rFonts w:ascii="Times New Roman" w:hAnsi="Times New Roman" w:cs="Times New Roman"/>
          <w:noProof/>
          <w:sz w:val="28"/>
          <w:szCs w:val="28"/>
        </w:rPr>
        <w:t>добуттям нез</w:t>
      </w:r>
      <w:r w:rsidR="002D258A" w:rsidRPr="007A5265">
        <w:rPr>
          <w:rFonts w:ascii="Times New Roman" w:hAnsi="Times New Roman" w:cs="Times New Roman"/>
          <w:noProof/>
          <w:sz w:val="28"/>
          <w:szCs w:val="28"/>
        </w:rPr>
        <w:t>алежності прийнято Закон України «Про</w:t>
      </w:r>
      <w:r w:rsidR="00BD3559" w:rsidRPr="007A5265">
        <w:rPr>
          <w:rFonts w:ascii="Times New Roman" w:hAnsi="Times New Roman" w:cs="Times New Roman"/>
          <w:noProof/>
          <w:sz w:val="28"/>
          <w:szCs w:val="28"/>
        </w:rPr>
        <w:t xml:space="preserve"> реабілітацію жертв політичних репресій</w:t>
      </w:r>
      <w:r w:rsidR="006B18BE" w:rsidRPr="007A5265">
        <w:rPr>
          <w:rFonts w:ascii="Times New Roman" w:hAnsi="Times New Roman" w:cs="Times New Roman"/>
          <w:noProof/>
          <w:sz w:val="28"/>
          <w:szCs w:val="28"/>
        </w:rPr>
        <w:t xml:space="preserve"> на Україні»</w:t>
      </w:r>
      <w:r w:rsidR="00BD3559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B18BE" w:rsidRPr="007A5265">
        <w:rPr>
          <w:rFonts w:ascii="Times New Roman" w:hAnsi="Times New Roman" w:cs="Times New Roman"/>
          <w:noProof/>
          <w:sz w:val="28"/>
          <w:szCs w:val="28"/>
        </w:rPr>
        <w:t xml:space="preserve">та державну програму «Реабілітовані історією». Науково-документальна серія книг «Реабілітовані історією» у двадцяти семи томах видана згідно Постанови Президії Верховної Ради України </w:t>
      </w:r>
      <w:r w:rsidR="006B18BE" w:rsidRPr="007A5265">
        <w:rPr>
          <w:rFonts w:ascii="Times New Roman" w:hAnsi="Times New Roman" w:cs="Times New Roman"/>
          <w:noProof/>
          <w:sz w:val="28"/>
          <w:szCs w:val="28"/>
          <w:lang w:val="en-US"/>
        </w:rPr>
        <w:t>N</w:t>
      </w:r>
      <w:r w:rsidR="006B18BE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2256-</w:t>
      </w:r>
      <w:r w:rsidR="006B18BE" w:rsidRPr="007A5265">
        <w:rPr>
          <w:rFonts w:ascii="Times New Roman" w:hAnsi="Times New Roman" w:cs="Times New Roman"/>
          <w:noProof/>
          <w:sz w:val="28"/>
          <w:szCs w:val="28"/>
          <w:lang w:val="en-US"/>
        </w:rPr>
        <w:t>XII</w:t>
      </w:r>
      <w:r w:rsidR="005C424F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6 квітня 1992 року та постановою Кабінету Міністрів України від</w:t>
      </w:r>
      <w:r w:rsidR="0057373A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II вересня 1992 року</w:t>
      </w:r>
      <w:r w:rsidR="004039F0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57373A" w:rsidRPr="0057373A">
        <w:rPr>
          <w:rFonts w:ascii="Times New Roman" w:hAnsi="Times New Roman" w:cs="Times New Roman"/>
          <w:noProof/>
          <w:sz w:val="28"/>
          <w:szCs w:val="28"/>
          <w:lang w:val="ru-RU"/>
        </w:rPr>
        <w:t>[1</w:t>
      </w:r>
      <w:r w:rsidR="0057373A">
        <w:rPr>
          <w:rFonts w:ascii="Times New Roman" w:hAnsi="Times New Roman" w:cs="Times New Roman"/>
          <w:noProof/>
          <w:sz w:val="28"/>
          <w:szCs w:val="28"/>
        </w:rPr>
        <w:t>,</w:t>
      </w:r>
      <w:r w:rsidR="004039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10646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4</w:t>
      </w:r>
      <w:r w:rsidR="0057373A" w:rsidRPr="0057373A">
        <w:rPr>
          <w:rFonts w:ascii="Times New Roman" w:hAnsi="Times New Roman" w:cs="Times New Roman"/>
          <w:noProof/>
          <w:sz w:val="28"/>
          <w:szCs w:val="28"/>
          <w:lang w:val="ru-RU"/>
        </w:rPr>
        <w:t>]</w:t>
      </w:r>
      <w:r w:rsidR="00410646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  <w:r w:rsidR="0057373A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5C424F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Кожен том </w:t>
      </w:r>
      <w:r w:rsidR="00AE7C68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>–це імена репресованих по областях</w:t>
      </w:r>
      <w:r w:rsidR="0074452E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України</w:t>
      </w:r>
      <w:r w:rsidR="004039F0">
        <w:rPr>
          <w:rFonts w:ascii="Times New Roman" w:hAnsi="Times New Roman" w:cs="Times New Roman"/>
          <w:noProof/>
          <w:sz w:val="28"/>
          <w:szCs w:val="28"/>
          <w:lang w:val="ru-RU"/>
        </w:rPr>
        <w:t>,</w:t>
      </w:r>
      <w:r w:rsidR="00AE7C68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до загалу зібрані </w:t>
      </w:r>
      <w:r w:rsidR="005C424F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свідчення найциннішого </w:t>
      </w:r>
      <w:r w:rsidR="00410646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злочину сталінізму. </w:t>
      </w:r>
      <w:r w:rsidR="00AE7C68" w:rsidRPr="007A5265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У списках реабілітованих по Херсонській області значиться </w:t>
      </w:r>
      <w:r w:rsidR="00AE7C68" w:rsidRPr="00C53827">
        <w:rPr>
          <w:rFonts w:ascii="Times New Roman" w:hAnsi="Times New Roman" w:cs="Times New Roman"/>
          <w:noProof/>
          <w:sz w:val="26"/>
          <w:szCs w:val="26"/>
          <w:lang w:val="ru-RU"/>
        </w:rPr>
        <w:t>«</w:t>
      </w:r>
      <w:r w:rsidR="00AE7C68" w:rsidRPr="00C53827">
        <w:rPr>
          <w:rFonts w:ascii="Times New Roman" w:hAnsi="Times New Roman" w:cs="Times New Roman"/>
          <w:i/>
          <w:noProof/>
          <w:sz w:val="26"/>
          <w:szCs w:val="26"/>
        </w:rPr>
        <w:t>Бездольний Федір Сергійович</w:t>
      </w:r>
      <w:r w:rsidR="0074452E" w:rsidRPr="00C53827">
        <w:rPr>
          <w:rFonts w:ascii="Times New Roman" w:hAnsi="Times New Roman" w:cs="Times New Roman"/>
          <w:i/>
          <w:noProof/>
          <w:sz w:val="26"/>
          <w:szCs w:val="26"/>
        </w:rPr>
        <w:t>…заарештований 14.09.41р. за контреволюційну  агітацію. Засуджений 03.10.41р.ВТ 18-ї армії до розстрілу з конфіскацією майна. Вирок приведений до виконання 08.10.41р.. Рішенням в.о.прокурора Херсонської області від 26.06.94р. реабілітований</w:t>
      </w:r>
      <w:r w:rsidR="00AE7C68" w:rsidRPr="00C53827">
        <w:rPr>
          <w:rFonts w:ascii="Times New Roman" w:hAnsi="Times New Roman" w:cs="Times New Roman"/>
          <w:noProof/>
          <w:sz w:val="26"/>
          <w:szCs w:val="26"/>
        </w:rPr>
        <w:t>»</w:t>
      </w:r>
      <w:r w:rsidR="005C424F" w:rsidRPr="00C53827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5C424F" w:rsidRPr="007A5265">
        <w:rPr>
          <w:rFonts w:ascii="Times New Roman" w:hAnsi="Times New Roman" w:cs="Times New Roman"/>
          <w:noProof/>
          <w:sz w:val="28"/>
          <w:szCs w:val="28"/>
        </w:rPr>
        <w:t>[</w:t>
      </w:r>
      <w:r w:rsidR="0057373A" w:rsidRPr="004039F0">
        <w:rPr>
          <w:rFonts w:ascii="Times New Roman" w:hAnsi="Times New Roman" w:cs="Times New Roman"/>
          <w:noProof/>
          <w:sz w:val="28"/>
          <w:szCs w:val="28"/>
        </w:rPr>
        <w:t>1</w:t>
      </w:r>
      <w:r w:rsidR="0057373A">
        <w:rPr>
          <w:rFonts w:ascii="Times New Roman" w:hAnsi="Times New Roman" w:cs="Times New Roman"/>
          <w:noProof/>
          <w:sz w:val="28"/>
          <w:szCs w:val="28"/>
        </w:rPr>
        <w:t>,</w:t>
      </w:r>
      <w:r w:rsidR="004039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10646" w:rsidRPr="007A5265">
        <w:rPr>
          <w:rFonts w:ascii="Times New Roman" w:hAnsi="Times New Roman" w:cs="Times New Roman"/>
          <w:noProof/>
          <w:sz w:val="28"/>
          <w:szCs w:val="28"/>
        </w:rPr>
        <w:t>447</w:t>
      </w:r>
      <w:r w:rsidR="005C424F" w:rsidRPr="007A5265">
        <w:rPr>
          <w:rFonts w:ascii="Times New Roman" w:hAnsi="Times New Roman" w:cs="Times New Roman"/>
          <w:noProof/>
          <w:sz w:val="28"/>
          <w:szCs w:val="28"/>
        </w:rPr>
        <w:t>].</w:t>
      </w:r>
    </w:p>
    <w:p w:rsidR="00AF6C5D" w:rsidRPr="007A5265" w:rsidRDefault="00AF6C5D" w:rsidP="0018153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Репресований і </w:t>
      </w:r>
      <w:r w:rsidR="00A546F1">
        <w:rPr>
          <w:rFonts w:ascii="Times New Roman" w:hAnsi="Times New Roman" w:cs="Times New Roman"/>
          <w:noProof/>
          <w:sz w:val="28"/>
          <w:szCs w:val="28"/>
        </w:rPr>
        <w:t xml:space="preserve">реабілітований Ф. Бездольний </w:t>
      </w:r>
      <w:r w:rsidR="004039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сільський літописець, борець за справедливість, прихильник ідеї будівництва безкласової радянської держави, став жертвою тоталітарної більшовицької системи. Спогади М. Янько </w:t>
      </w:r>
      <w:r w:rsidR="004039F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це свідчення </w:t>
      </w:r>
      <w:r w:rsidR="0057373A">
        <w:rPr>
          <w:rFonts w:ascii="Times New Roman" w:hAnsi="Times New Roman" w:cs="Times New Roman"/>
          <w:noProof/>
          <w:sz w:val="28"/>
          <w:szCs w:val="28"/>
        </w:rPr>
        <w:t>про трагіч</w:t>
      </w:r>
      <w:r w:rsidR="004039F0">
        <w:rPr>
          <w:rFonts w:ascii="Times New Roman" w:hAnsi="Times New Roman" w:cs="Times New Roman"/>
          <w:noProof/>
          <w:sz w:val="28"/>
          <w:szCs w:val="28"/>
        </w:rPr>
        <w:t>ну долю батька, родини, історії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краю</w:t>
      </w:r>
      <w:r w:rsidR="004039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039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своєрідний місток</w:t>
      </w:r>
      <w:r w:rsidR="004039F0">
        <w:rPr>
          <w:rFonts w:ascii="Times New Roman" w:hAnsi="Times New Roman" w:cs="Times New Roman"/>
          <w:noProof/>
          <w:sz w:val="28"/>
          <w:szCs w:val="28"/>
        </w:rPr>
        <w:t xml:space="preserve"> з минулого </w:t>
      </w:r>
      <w:r>
        <w:rPr>
          <w:rFonts w:ascii="Times New Roman" w:hAnsi="Times New Roman" w:cs="Times New Roman"/>
          <w:noProof/>
          <w:sz w:val="28"/>
          <w:szCs w:val="28"/>
        </w:rPr>
        <w:t>у майбутнє.</w:t>
      </w:r>
    </w:p>
    <w:p w:rsidR="00C53827" w:rsidRDefault="00C53827" w:rsidP="00C53827">
      <w:pPr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A5265">
        <w:rPr>
          <w:rFonts w:ascii="Times New Roman" w:hAnsi="Times New Roman" w:cs="Times New Roman"/>
          <w:b/>
          <w:noProof/>
          <w:sz w:val="28"/>
          <w:szCs w:val="28"/>
        </w:rPr>
        <w:t>Висновки</w:t>
      </w:r>
    </w:p>
    <w:p w:rsidR="00CE7008" w:rsidRPr="007A5265" w:rsidRDefault="00DE317E" w:rsidP="0018153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A5265">
        <w:rPr>
          <w:rFonts w:ascii="Times New Roman" w:hAnsi="Times New Roman" w:cs="Times New Roman"/>
          <w:noProof/>
          <w:sz w:val="28"/>
          <w:szCs w:val="28"/>
        </w:rPr>
        <w:t>Із проведеного дослідження</w:t>
      </w:r>
      <w:r w:rsidR="004B3EE2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A5265">
        <w:rPr>
          <w:rFonts w:ascii="Times New Roman" w:hAnsi="Times New Roman" w:cs="Times New Roman"/>
          <w:noProof/>
          <w:sz w:val="28"/>
          <w:szCs w:val="28"/>
        </w:rPr>
        <w:t>ми  з</w:t>
      </w:r>
      <w:r w:rsidR="00DC7AB1" w:rsidRPr="007A5265">
        <w:rPr>
          <w:rFonts w:ascii="Times New Roman" w:hAnsi="Times New Roman" w:cs="Times New Roman"/>
          <w:noProof/>
          <w:sz w:val="28"/>
          <w:szCs w:val="28"/>
        </w:rPr>
        <w:t>робили висновки та уроки історії</w:t>
      </w:r>
      <w:r w:rsidR="005C32BF" w:rsidRPr="007A5265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0B4865" w:rsidRPr="007A5265" w:rsidRDefault="00CE7008" w:rsidP="0018153F">
      <w:pPr>
        <w:spacing w:after="0"/>
        <w:ind w:firstLine="426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A5265">
        <w:rPr>
          <w:rFonts w:ascii="Times New Roman" w:hAnsi="Times New Roman" w:cs="Times New Roman"/>
          <w:noProof/>
          <w:sz w:val="28"/>
          <w:szCs w:val="28"/>
        </w:rPr>
        <w:t>1</w:t>
      </w:r>
      <w:r w:rsidR="004B3EE2" w:rsidRPr="007A5265">
        <w:rPr>
          <w:rFonts w:ascii="Times New Roman" w:hAnsi="Times New Roman" w:cs="Times New Roman"/>
          <w:noProof/>
          <w:sz w:val="28"/>
          <w:szCs w:val="28"/>
        </w:rPr>
        <w:t>.</w:t>
      </w:r>
      <w:r w:rsidR="00A546F1">
        <w:rPr>
          <w:rFonts w:ascii="Times New Roman" w:hAnsi="Times New Roman" w:cs="Times New Roman"/>
          <w:noProof/>
          <w:sz w:val="28"/>
          <w:szCs w:val="28"/>
        </w:rPr>
        <w:t xml:space="preserve"> У 1930-х роках на теренах України </w:t>
      </w:r>
      <w:r w:rsidRPr="007A5265">
        <w:rPr>
          <w:rFonts w:ascii="Times New Roman" w:hAnsi="Times New Roman" w:cs="Times New Roman"/>
          <w:noProof/>
          <w:sz w:val="28"/>
          <w:szCs w:val="28"/>
        </w:rPr>
        <w:t xml:space="preserve">остаточно визрів </w:t>
      </w:r>
      <w:r w:rsidR="00A546F1">
        <w:rPr>
          <w:rFonts w:ascii="Times New Roman" w:hAnsi="Times New Roman" w:cs="Times New Roman"/>
          <w:noProof/>
          <w:sz w:val="28"/>
          <w:szCs w:val="28"/>
        </w:rPr>
        <w:t xml:space="preserve">більщовицький </w:t>
      </w:r>
      <w:r w:rsidRPr="007A5265">
        <w:rPr>
          <w:rFonts w:ascii="Times New Roman" w:hAnsi="Times New Roman" w:cs="Times New Roman"/>
          <w:b/>
          <w:noProof/>
          <w:sz w:val="28"/>
          <w:szCs w:val="28"/>
        </w:rPr>
        <w:t>тоталітарний режим</w:t>
      </w:r>
      <w:r w:rsidRPr="007A5265">
        <w:rPr>
          <w:rFonts w:ascii="Times New Roman" w:hAnsi="Times New Roman" w:cs="Times New Roman"/>
          <w:noProof/>
          <w:sz w:val="28"/>
          <w:szCs w:val="28"/>
        </w:rPr>
        <w:t>, за</w:t>
      </w:r>
      <w:r w:rsidR="00F93F18">
        <w:rPr>
          <w:rFonts w:ascii="Times New Roman" w:hAnsi="Times New Roman" w:cs="Times New Roman"/>
          <w:noProof/>
          <w:sz w:val="28"/>
          <w:szCs w:val="28"/>
        </w:rPr>
        <w:t xml:space="preserve">снований на системі насильства, </w:t>
      </w:r>
      <w:r w:rsidRPr="007A5265">
        <w:rPr>
          <w:rFonts w:ascii="Times New Roman" w:hAnsi="Times New Roman" w:cs="Times New Roman"/>
          <w:noProof/>
          <w:sz w:val="28"/>
          <w:szCs w:val="28"/>
        </w:rPr>
        <w:t>політичній диктатурі вождів партії</w:t>
      </w:r>
      <w:r w:rsidR="00F93F18">
        <w:rPr>
          <w:rFonts w:ascii="Times New Roman" w:hAnsi="Times New Roman" w:cs="Times New Roman"/>
          <w:noProof/>
          <w:sz w:val="28"/>
          <w:szCs w:val="28"/>
        </w:rPr>
        <w:t xml:space="preserve"> СРСР. </w:t>
      </w:r>
      <w:r w:rsidR="0034704B" w:rsidRPr="007A5265">
        <w:rPr>
          <w:rFonts w:ascii="Times New Roman" w:hAnsi="Times New Roman" w:cs="Times New Roman"/>
          <w:noProof/>
          <w:sz w:val="28"/>
          <w:szCs w:val="28"/>
        </w:rPr>
        <w:t>Більш</w:t>
      </w:r>
      <w:r w:rsidR="00A546F1">
        <w:rPr>
          <w:rFonts w:ascii="Times New Roman" w:hAnsi="Times New Roman" w:cs="Times New Roman"/>
          <w:noProof/>
          <w:sz w:val="28"/>
          <w:szCs w:val="28"/>
        </w:rPr>
        <w:t xml:space="preserve">овицька ідеологія </w:t>
      </w:r>
      <w:r w:rsidR="00F93F18" w:rsidRPr="00F93F18">
        <w:rPr>
          <w:rFonts w:ascii="Times New Roman" w:hAnsi="Times New Roman" w:cs="Times New Roman"/>
          <w:noProof/>
          <w:sz w:val="28"/>
          <w:szCs w:val="28"/>
        </w:rPr>
        <w:t>направлена</w:t>
      </w:r>
      <w:r w:rsidR="0034704B" w:rsidRPr="00F93F18">
        <w:rPr>
          <w:rFonts w:ascii="Times New Roman" w:hAnsi="Times New Roman" w:cs="Times New Roman"/>
          <w:noProof/>
          <w:sz w:val="28"/>
          <w:szCs w:val="28"/>
        </w:rPr>
        <w:t xml:space="preserve"> не на всебічний розвиток особи в державі,</w:t>
      </w:r>
      <w:r w:rsidR="00A546F1" w:rsidRPr="00F93F1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4704B" w:rsidRPr="00F93F18">
        <w:rPr>
          <w:rFonts w:ascii="Times New Roman" w:hAnsi="Times New Roman" w:cs="Times New Roman"/>
          <w:noProof/>
          <w:sz w:val="28"/>
          <w:szCs w:val="28"/>
        </w:rPr>
        <w:t>а як</w:t>
      </w:r>
      <w:r w:rsidR="00321783">
        <w:rPr>
          <w:rFonts w:ascii="Times New Roman" w:hAnsi="Times New Roman" w:cs="Times New Roman"/>
          <w:b/>
          <w:noProof/>
          <w:sz w:val="28"/>
          <w:szCs w:val="28"/>
        </w:rPr>
        <w:t xml:space="preserve"> засіб досягнення мети-побудови</w:t>
      </w:r>
      <w:r w:rsidR="0034704B" w:rsidRPr="007A5265">
        <w:rPr>
          <w:rFonts w:ascii="Times New Roman" w:hAnsi="Times New Roman" w:cs="Times New Roman"/>
          <w:b/>
          <w:noProof/>
          <w:sz w:val="28"/>
          <w:szCs w:val="28"/>
        </w:rPr>
        <w:t xml:space="preserve"> сталінської моделі соціалізму. </w:t>
      </w:r>
    </w:p>
    <w:p w:rsidR="0034704B" w:rsidRPr="007A5265" w:rsidRDefault="0034704B" w:rsidP="0018153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A5265">
        <w:rPr>
          <w:rFonts w:ascii="Times New Roman" w:hAnsi="Times New Roman" w:cs="Times New Roman"/>
          <w:noProof/>
          <w:sz w:val="28"/>
          <w:szCs w:val="28"/>
        </w:rPr>
        <w:t>2.</w:t>
      </w:r>
      <w:r w:rsidR="00A546F1">
        <w:rPr>
          <w:rFonts w:ascii="Times New Roman" w:hAnsi="Times New Roman" w:cs="Times New Roman"/>
          <w:noProof/>
          <w:sz w:val="28"/>
          <w:szCs w:val="28"/>
        </w:rPr>
        <w:t xml:space="preserve"> Села Півдня України пройшли</w:t>
      </w:r>
      <w:r w:rsidRPr="007A5265">
        <w:rPr>
          <w:rFonts w:ascii="Times New Roman" w:hAnsi="Times New Roman" w:cs="Times New Roman"/>
          <w:noProof/>
          <w:sz w:val="28"/>
          <w:szCs w:val="28"/>
        </w:rPr>
        <w:t xml:space="preserve"> ряд випробовувань:</w:t>
      </w:r>
      <w:r w:rsidR="005C32BF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A5265">
        <w:rPr>
          <w:rFonts w:ascii="Times New Roman" w:hAnsi="Times New Roman" w:cs="Times New Roman"/>
          <w:noProof/>
          <w:sz w:val="28"/>
          <w:szCs w:val="28"/>
        </w:rPr>
        <w:t>встановленн</w:t>
      </w:r>
      <w:r w:rsidR="005C32BF" w:rsidRPr="007A5265">
        <w:rPr>
          <w:rFonts w:ascii="Times New Roman" w:hAnsi="Times New Roman" w:cs="Times New Roman"/>
          <w:noProof/>
          <w:sz w:val="28"/>
          <w:szCs w:val="28"/>
        </w:rPr>
        <w:t>я влади, г</w:t>
      </w:r>
      <w:r w:rsidR="00D80DCC">
        <w:rPr>
          <w:rFonts w:ascii="Times New Roman" w:hAnsi="Times New Roman" w:cs="Times New Roman"/>
          <w:noProof/>
          <w:sz w:val="28"/>
          <w:szCs w:val="28"/>
        </w:rPr>
        <w:t>олод, колективізацію</w:t>
      </w:r>
      <w:r w:rsidR="00F93F18">
        <w:rPr>
          <w:rFonts w:ascii="Times New Roman" w:hAnsi="Times New Roman" w:cs="Times New Roman"/>
          <w:noProof/>
          <w:sz w:val="28"/>
          <w:szCs w:val="28"/>
        </w:rPr>
        <w:t>, репресії</w:t>
      </w:r>
      <w:r w:rsidR="00D80DCC">
        <w:rPr>
          <w:rFonts w:ascii="Times New Roman" w:hAnsi="Times New Roman" w:cs="Times New Roman"/>
          <w:noProof/>
          <w:sz w:val="28"/>
          <w:szCs w:val="28"/>
        </w:rPr>
        <w:t>. Державотворці</w:t>
      </w:r>
      <w:r w:rsidR="00F93F18">
        <w:rPr>
          <w:rFonts w:ascii="Times New Roman" w:hAnsi="Times New Roman" w:cs="Times New Roman"/>
          <w:noProof/>
          <w:sz w:val="28"/>
          <w:szCs w:val="28"/>
        </w:rPr>
        <w:t xml:space="preserve"> проводили соціально-економічні та політичні процеси</w:t>
      </w:r>
      <w:r w:rsidR="005C32BF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93F18">
        <w:rPr>
          <w:rFonts w:ascii="Times New Roman" w:hAnsi="Times New Roman" w:cs="Times New Roman"/>
          <w:noProof/>
          <w:sz w:val="28"/>
          <w:szCs w:val="28"/>
        </w:rPr>
        <w:t>на селі</w:t>
      </w:r>
      <w:r w:rsidR="0032178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93F18">
        <w:rPr>
          <w:rFonts w:ascii="Times New Roman" w:hAnsi="Times New Roman" w:cs="Times New Roman"/>
          <w:noProof/>
          <w:sz w:val="28"/>
          <w:szCs w:val="28"/>
        </w:rPr>
        <w:t>з метою</w:t>
      </w:r>
      <w:r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C32BF" w:rsidRPr="007A5265">
        <w:rPr>
          <w:rFonts w:ascii="Times New Roman" w:hAnsi="Times New Roman" w:cs="Times New Roman"/>
          <w:noProof/>
          <w:sz w:val="28"/>
          <w:szCs w:val="28"/>
        </w:rPr>
        <w:t xml:space="preserve">виконання програми </w:t>
      </w:r>
      <w:r w:rsidR="005C32BF" w:rsidRPr="007A5265">
        <w:rPr>
          <w:rFonts w:ascii="Times New Roman" w:hAnsi="Times New Roman" w:cs="Times New Roman"/>
          <w:b/>
          <w:noProof/>
          <w:sz w:val="28"/>
          <w:szCs w:val="28"/>
        </w:rPr>
        <w:t xml:space="preserve">забезпечення хлібом </w:t>
      </w:r>
      <w:r w:rsidRPr="007A5265">
        <w:rPr>
          <w:rFonts w:ascii="Times New Roman" w:hAnsi="Times New Roman" w:cs="Times New Roman"/>
          <w:b/>
          <w:noProof/>
          <w:sz w:val="28"/>
          <w:szCs w:val="28"/>
        </w:rPr>
        <w:t>населення</w:t>
      </w:r>
      <w:r w:rsidR="00E176FC">
        <w:rPr>
          <w:rFonts w:ascii="Times New Roman" w:hAnsi="Times New Roman" w:cs="Times New Roman"/>
          <w:noProof/>
          <w:sz w:val="28"/>
          <w:szCs w:val="28"/>
        </w:rPr>
        <w:t xml:space="preserve"> державиСРСР.</w:t>
      </w:r>
      <w:r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82E90" w:rsidRDefault="005C32BF" w:rsidP="0018153F">
      <w:pPr>
        <w:spacing w:after="0"/>
        <w:ind w:firstLine="426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A5265">
        <w:rPr>
          <w:rFonts w:ascii="Times New Roman" w:hAnsi="Times New Roman" w:cs="Times New Roman"/>
          <w:noProof/>
          <w:sz w:val="28"/>
          <w:szCs w:val="28"/>
        </w:rPr>
        <w:t>3.</w:t>
      </w:r>
      <w:r w:rsidR="0018153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82E90" w:rsidRPr="007A5265">
        <w:rPr>
          <w:rFonts w:ascii="Times New Roman" w:hAnsi="Times New Roman" w:cs="Times New Roman"/>
          <w:noProof/>
          <w:sz w:val="28"/>
          <w:szCs w:val="28"/>
        </w:rPr>
        <w:t xml:space="preserve">Сталінські репресії були направлені  проти всіх інакомислячих </w:t>
      </w:r>
      <w:r w:rsidR="00C82E90" w:rsidRPr="007A5265">
        <w:rPr>
          <w:rFonts w:ascii="Times New Roman" w:hAnsi="Times New Roman" w:cs="Times New Roman"/>
          <w:b/>
          <w:noProof/>
          <w:sz w:val="28"/>
          <w:szCs w:val="28"/>
        </w:rPr>
        <w:t>«ворогів</w:t>
      </w:r>
      <w:r w:rsidR="00C82E90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82E90" w:rsidRPr="007A5265">
        <w:rPr>
          <w:rFonts w:ascii="Times New Roman" w:hAnsi="Times New Roman" w:cs="Times New Roman"/>
          <w:b/>
          <w:noProof/>
          <w:sz w:val="28"/>
          <w:szCs w:val="28"/>
        </w:rPr>
        <w:t>народу»</w:t>
      </w:r>
      <w:r w:rsidR="00B6080D" w:rsidRPr="007A5265">
        <w:rPr>
          <w:rFonts w:ascii="Times New Roman" w:hAnsi="Times New Roman" w:cs="Times New Roman"/>
          <w:noProof/>
          <w:sz w:val="28"/>
          <w:szCs w:val="28"/>
        </w:rPr>
        <w:t>, а на початку війни репресивна машина запрацювала ще швидше, безжально знищуючи людей</w:t>
      </w:r>
      <w:r w:rsidR="00321783">
        <w:rPr>
          <w:rFonts w:ascii="Times New Roman" w:hAnsi="Times New Roman" w:cs="Times New Roman"/>
          <w:noProof/>
          <w:sz w:val="28"/>
          <w:szCs w:val="28"/>
        </w:rPr>
        <w:t>,</w:t>
      </w:r>
      <w:r w:rsidR="00B6080D" w:rsidRPr="007A5265">
        <w:rPr>
          <w:rFonts w:ascii="Times New Roman" w:hAnsi="Times New Roman" w:cs="Times New Roman"/>
          <w:noProof/>
          <w:sz w:val="28"/>
          <w:szCs w:val="28"/>
        </w:rPr>
        <w:t xml:space="preserve"> не враховуючи їх старання та досягнення у розбудові держави.</w:t>
      </w:r>
      <w:r w:rsidR="00BA01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6080D" w:rsidRPr="007A5265">
        <w:rPr>
          <w:rFonts w:ascii="Times New Roman" w:hAnsi="Times New Roman" w:cs="Times New Roman"/>
          <w:b/>
          <w:noProof/>
          <w:sz w:val="28"/>
          <w:szCs w:val="28"/>
        </w:rPr>
        <w:t>Приклад</w:t>
      </w:r>
      <w:r w:rsidR="00B6080D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6080D" w:rsidRPr="007A5265">
        <w:rPr>
          <w:rFonts w:ascii="Times New Roman" w:hAnsi="Times New Roman" w:cs="Times New Roman"/>
          <w:b/>
          <w:noProof/>
          <w:sz w:val="28"/>
          <w:szCs w:val="28"/>
        </w:rPr>
        <w:t>цьому-життя</w:t>
      </w:r>
      <w:r w:rsidR="004B3EE2" w:rsidRPr="007A5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B3EE2" w:rsidRPr="007A5265">
        <w:rPr>
          <w:rFonts w:ascii="Times New Roman" w:hAnsi="Times New Roman" w:cs="Times New Roman"/>
          <w:b/>
          <w:noProof/>
          <w:sz w:val="28"/>
          <w:szCs w:val="28"/>
        </w:rPr>
        <w:t>Федора Бездольного</w:t>
      </w:r>
      <w:r w:rsidR="00321783">
        <w:rPr>
          <w:rFonts w:ascii="Times New Roman" w:hAnsi="Times New Roman" w:cs="Times New Roman"/>
          <w:b/>
          <w:noProof/>
          <w:sz w:val="28"/>
          <w:szCs w:val="28"/>
        </w:rPr>
        <w:t xml:space="preserve">. Доказ-сторінки його щоденників </w:t>
      </w:r>
      <w:r w:rsidR="004B3EE2" w:rsidRPr="007A5265">
        <w:rPr>
          <w:rFonts w:ascii="Times New Roman" w:hAnsi="Times New Roman" w:cs="Times New Roman"/>
          <w:b/>
          <w:noProof/>
          <w:sz w:val="28"/>
          <w:szCs w:val="28"/>
        </w:rPr>
        <w:t>з минулого, спогади Марії Янько.</w:t>
      </w:r>
    </w:p>
    <w:p w:rsidR="00321783" w:rsidRPr="00321783" w:rsidRDefault="00321783" w:rsidP="001E3EF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53827" w:rsidRDefault="00C53827" w:rsidP="00C53827">
      <w:pPr>
        <w:spacing w:after="0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Список використаних джерел</w:t>
      </w:r>
    </w:p>
    <w:p w:rsidR="00347BF7" w:rsidRPr="0041083F" w:rsidRDefault="00347BF7" w:rsidP="0041083F">
      <w:pPr>
        <w:pStyle w:val="a4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347BF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Вірлич</w:t>
      </w:r>
      <w:proofErr w:type="spellEnd"/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А.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Е. Реабілітовані історією. Наук.-докум. Серія книг у двадцяти семи томах. </w:t>
      </w:r>
      <w:r w:rsidRPr="00C538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/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 xml:space="preserve"> Головна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редакційна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колегія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 xml:space="preserve"> П.</w:t>
      </w:r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Т.</w:t>
      </w:r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Тронько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, Ю.</w:t>
      </w:r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З.</w:t>
      </w:r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 xml:space="preserve">Данилюк, редактор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упорядник</w:t>
      </w:r>
      <w:proofErr w:type="spellEnd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 xml:space="preserve"> А.</w:t>
      </w:r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Е.</w:t>
      </w:r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Вірлич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, А.</w:t>
      </w:r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В.</w:t>
      </w:r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Карлова. ВАТ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Вид-во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Наддні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прянська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 xml:space="preserve"> правда». – Херсон, 2005. – 501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с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.</w:t>
      </w:r>
    </w:p>
    <w:p w:rsidR="00347BF7" w:rsidRDefault="00347BF7" w:rsidP="0041083F">
      <w:pPr>
        <w:pStyle w:val="a4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1083F">
        <w:rPr>
          <w:rFonts w:ascii="Times New Roman" w:hAnsi="Times New Roman" w:cs="Times New Roman"/>
          <w:noProof/>
          <w:sz w:val="28"/>
          <w:szCs w:val="28"/>
        </w:rPr>
        <w:t>Ігнатуша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 w:rsidRPr="0041083F">
        <w:rPr>
          <w:rFonts w:ascii="Times New Roman" w:hAnsi="Times New Roman" w:cs="Times New Roman"/>
          <w:noProof/>
          <w:sz w:val="28"/>
          <w:szCs w:val="28"/>
        </w:rPr>
        <w:t>О.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М. </w:t>
      </w:r>
      <w:r w:rsidRPr="0041083F">
        <w:rPr>
          <w:rFonts w:ascii="Times New Roman" w:hAnsi="Times New Roman" w:cs="Times New Roman"/>
          <w:noProof/>
          <w:sz w:val="28"/>
          <w:szCs w:val="28"/>
        </w:rPr>
        <w:t xml:space="preserve">Історія рідного краю (Запорізька область): підручник для 10 класу середньої загальноосвітньої школи </w:t>
      </w:r>
      <w:r w:rsidRPr="0041083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 xml:space="preserve">/ </w:t>
      </w:r>
      <w:r w:rsidRPr="0041083F">
        <w:rPr>
          <w:rFonts w:ascii="Times New Roman" w:hAnsi="Times New Roman" w:cs="Times New Roman"/>
          <w:noProof/>
          <w:sz w:val="28"/>
          <w:szCs w:val="28"/>
        </w:rPr>
        <w:t>О.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 w:rsidRPr="0041083F">
        <w:rPr>
          <w:rFonts w:ascii="Times New Roman" w:hAnsi="Times New Roman" w:cs="Times New Roman"/>
          <w:noProof/>
          <w:sz w:val="28"/>
          <w:szCs w:val="28"/>
        </w:rPr>
        <w:t>М.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 w:rsidRPr="0041083F">
        <w:rPr>
          <w:rFonts w:ascii="Times New Roman" w:hAnsi="Times New Roman" w:cs="Times New Roman"/>
          <w:noProof/>
          <w:sz w:val="28"/>
          <w:szCs w:val="28"/>
        </w:rPr>
        <w:t>Ігнатуша, В.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 w:rsidRPr="0041083F">
        <w:rPr>
          <w:rFonts w:ascii="Times New Roman" w:hAnsi="Times New Roman" w:cs="Times New Roman"/>
          <w:noProof/>
          <w:sz w:val="28"/>
          <w:szCs w:val="28"/>
        </w:rPr>
        <w:t>Г.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 w:rsidRPr="0041083F">
        <w:rPr>
          <w:rFonts w:ascii="Times New Roman" w:hAnsi="Times New Roman" w:cs="Times New Roman"/>
          <w:noProof/>
          <w:sz w:val="28"/>
          <w:szCs w:val="28"/>
        </w:rPr>
        <w:t>Ткаченко, Г.</w:t>
      </w:r>
      <w:r w:rsidR="001E3EF8">
        <w:rPr>
          <w:rFonts w:ascii="Times New Roman" w:hAnsi="Times New Roman" w:cs="Times New Roman"/>
          <w:noProof/>
          <w:sz w:val="28"/>
          <w:szCs w:val="28"/>
        </w:rPr>
        <w:t> </w:t>
      </w:r>
      <w:r w:rsidRPr="0041083F">
        <w:rPr>
          <w:rFonts w:ascii="Times New Roman" w:hAnsi="Times New Roman" w:cs="Times New Roman"/>
          <w:noProof/>
          <w:sz w:val="28"/>
          <w:szCs w:val="28"/>
        </w:rPr>
        <w:t>Ф.</w:t>
      </w:r>
      <w:r w:rsidR="001E3EF8">
        <w:rPr>
          <w:rFonts w:ascii="Times New Roman" w:hAnsi="Times New Roman" w:cs="Times New Roman"/>
          <w:noProof/>
          <w:sz w:val="28"/>
          <w:szCs w:val="28"/>
        </w:rPr>
        <w:t> </w:t>
      </w:r>
      <w:r w:rsidRPr="0041083F">
        <w:rPr>
          <w:rFonts w:ascii="Times New Roman" w:hAnsi="Times New Roman" w:cs="Times New Roman"/>
          <w:noProof/>
          <w:sz w:val="28"/>
          <w:szCs w:val="28"/>
        </w:rPr>
        <w:t>Турченко. – Запоріжжя :</w:t>
      </w:r>
      <w:r w:rsidRPr="0041083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П</w:t>
      </w:r>
      <w:r w:rsidRPr="0041083F">
        <w:rPr>
          <w:rFonts w:ascii="Times New Roman" w:hAnsi="Times New Roman" w:cs="Times New Roman"/>
          <w:noProof/>
          <w:sz w:val="28"/>
          <w:szCs w:val="28"/>
        </w:rPr>
        <w:t>рем’єр, 2001. – 224 с.</w:t>
      </w:r>
    </w:p>
    <w:p w:rsidR="00347BF7" w:rsidRDefault="00347BF7" w:rsidP="0041083F">
      <w:pPr>
        <w:pStyle w:val="a4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Кульчицький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С.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В. Історія України : довідник для абітурієнтів та учнів загальноосвітніх навчальних закладів </w:t>
      </w:r>
      <w:r w:rsidRPr="0041083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/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С.</w:t>
      </w:r>
      <w:r w:rsidR="00391576">
        <w:t> </w:t>
      </w:r>
      <w:r>
        <w:rPr>
          <w:rFonts w:ascii="Times New Roman" w:hAnsi="Times New Roman" w:cs="Times New Roman"/>
          <w:noProof/>
          <w:sz w:val="28"/>
          <w:szCs w:val="28"/>
        </w:rPr>
        <w:t>В.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Кульчицький, Ю.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А.</w:t>
      </w:r>
      <w:r w:rsidR="00391576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Мицик. В.</w:t>
      </w:r>
      <w:r w:rsidR="001E3EF8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С.</w:t>
      </w:r>
      <w:r w:rsidR="001E3EF8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Власов. – 2-ге вид., переробл. та дововн. – К. :Літера ЛТД, 2012. – 528 с.</w:t>
      </w:r>
    </w:p>
    <w:p w:rsidR="00347BF7" w:rsidRPr="00C704E1" w:rsidRDefault="00347BF7" w:rsidP="00C53827">
      <w:pPr>
        <w:pStyle w:val="a4"/>
        <w:numPr>
          <w:ilvl w:val="0"/>
          <w:numId w:val="11"/>
        </w:numPr>
        <w:spacing w:after="0"/>
        <w:ind w:left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Могилевська</w:t>
      </w:r>
      <w:r w:rsid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 </w:t>
      </w:r>
      <w:r w:rsidRP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Н.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 xml:space="preserve"> </w:t>
      </w:r>
      <w:r w:rsidRPr="00C538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З минулого, із безвісти…: Спогади, документи, свідчення.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 xml:space="preserve"> </w:t>
      </w:r>
      <w:r w:rsidRP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/ Н.</w:t>
      </w:r>
      <w:r w:rsidR="001E3EF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  <w:lang w:val="ru-RU"/>
        </w:rPr>
        <w:t> </w:t>
      </w:r>
      <w:r w:rsidRP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 xml:space="preserve">Могилевська, М. Трипілець. – Х. : Вид. 2-ге </w:t>
      </w:r>
      <w:proofErr w:type="spellStart"/>
      <w:r w:rsidRP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доп</w:t>
      </w:r>
      <w:proofErr w:type="spellEnd"/>
      <w:r w:rsidRP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 xml:space="preserve">. </w:t>
      </w:r>
      <w:proofErr w:type="spellStart"/>
      <w:r w:rsidRP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>КП</w:t>
      </w:r>
      <w:proofErr w:type="spellEnd"/>
      <w:r w:rsidRPr="003915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EE"/>
        </w:rPr>
        <w:t xml:space="preserve"> Друкарня № 13, 2008. – 408 с.</w:t>
      </w:r>
    </w:p>
    <w:p w:rsidR="00C53827" w:rsidRPr="0041083F" w:rsidRDefault="00C53827" w:rsidP="0041083F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C53827" w:rsidRPr="0041083F" w:rsidSect="00BA01DE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412" w:rsidRDefault="00E85412" w:rsidP="00474F29">
      <w:pPr>
        <w:spacing w:after="0" w:line="240" w:lineRule="auto"/>
      </w:pPr>
      <w:r>
        <w:separator/>
      </w:r>
    </w:p>
  </w:endnote>
  <w:endnote w:type="continuationSeparator" w:id="1">
    <w:p w:rsidR="00E85412" w:rsidRDefault="00E85412" w:rsidP="0047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1039"/>
      <w:docPartObj>
        <w:docPartGallery w:val="Page Numbers (Bottom of Page)"/>
        <w:docPartUnique/>
      </w:docPartObj>
    </w:sdtPr>
    <w:sdtContent>
      <w:p w:rsidR="003A12DF" w:rsidRDefault="00BB298B">
        <w:pPr>
          <w:pStyle w:val="a9"/>
          <w:jc w:val="right"/>
        </w:pPr>
        <w:fldSimple w:instr=" PAGE   \* MERGEFORMAT ">
          <w:r w:rsidR="00E176FC">
            <w:rPr>
              <w:noProof/>
            </w:rPr>
            <w:t>10</w:t>
          </w:r>
        </w:fldSimple>
      </w:p>
    </w:sdtContent>
  </w:sdt>
  <w:p w:rsidR="00C702AF" w:rsidRDefault="00C702A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1032"/>
      <w:docPartObj>
        <w:docPartGallery w:val="Page Numbers (Bottom of Page)"/>
        <w:docPartUnique/>
      </w:docPartObj>
    </w:sdtPr>
    <w:sdtContent>
      <w:p w:rsidR="00C702AF" w:rsidRDefault="00BB298B">
        <w:pPr>
          <w:pStyle w:val="a9"/>
          <w:jc w:val="right"/>
        </w:pPr>
        <w:r>
          <w:fldChar w:fldCharType="begin"/>
        </w:r>
        <w:r w:rsidR="005D57F5">
          <w:instrText xml:space="preserve"> PAGE   \* MERGEFORMAT </w:instrText>
        </w:r>
        <w:r>
          <w:fldChar w:fldCharType="separate"/>
        </w:r>
        <w:r w:rsidR="001A3021">
          <w:rPr>
            <w:noProof/>
          </w:rPr>
          <w:t>1</w:t>
        </w:r>
        <w:r>
          <w:fldChar w:fldCharType="end"/>
        </w:r>
      </w:p>
    </w:sdtContent>
  </w:sdt>
  <w:p w:rsidR="00C702AF" w:rsidRDefault="00C702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412" w:rsidRDefault="00E85412" w:rsidP="00474F29">
      <w:pPr>
        <w:spacing w:after="0" w:line="240" w:lineRule="auto"/>
      </w:pPr>
      <w:r>
        <w:separator/>
      </w:r>
    </w:p>
  </w:footnote>
  <w:footnote w:type="continuationSeparator" w:id="1">
    <w:p w:rsidR="00E85412" w:rsidRDefault="00E85412" w:rsidP="0047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5DF5"/>
    <w:multiLevelType w:val="hybridMultilevel"/>
    <w:tmpl w:val="7068E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40716"/>
    <w:multiLevelType w:val="hybridMultilevel"/>
    <w:tmpl w:val="6980F5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32DD1"/>
    <w:multiLevelType w:val="hybridMultilevel"/>
    <w:tmpl w:val="B6660F6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70289"/>
    <w:multiLevelType w:val="hybridMultilevel"/>
    <w:tmpl w:val="D1F2B670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32AA1"/>
    <w:multiLevelType w:val="hybridMultilevel"/>
    <w:tmpl w:val="4C04C9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93CA9"/>
    <w:multiLevelType w:val="hybridMultilevel"/>
    <w:tmpl w:val="99E468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A0BD6"/>
    <w:multiLevelType w:val="hybridMultilevel"/>
    <w:tmpl w:val="EE7001B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4E4E94">
      <w:numFmt w:val="bullet"/>
      <w:lvlText w:val="-"/>
      <w:lvlJc w:val="left"/>
      <w:pPr>
        <w:ind w:left="1470" w:hanging="390"/>
      </w:pPr>
      <w:rPr>
        <w:rFonts w:ascii="Times New Roman" w:eastAsiaTheme="minorEastAsia" w:hAnsi="Times New Roman" w:cs="Times New Roman" w:hint="default"/>
        <w:b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E2516"/>
    <w:multiLevelType w:val="hybridMultilevel"/>
    <w:tmpl w:val="006A3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63408"/>
    <w:multiLevelType w:val="hybridMultilevel"/>
    <w:tmpl w:val="340ADE64"/>
    <w:lvl w:ilvl="0" w:tplc="A740A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0" w:hanging="360"/>
      </w:pPr>
    </w:lvl>
    <w:lvl w:ilvl="2" w:tplc="0422001B" w:tentative="1">
      <w:start w:val="1"/>
      <w:numFmt w:val="lowerRoman"/>
      <w:lvlText w:val="%3."/>
      <w:lvlJc w:val="right"/>
      <w:pPr>
        <w:ind w:left="2070" w:hanging="180"/>
      </w:pPr>
    </w:lvl>
    <w:lvl w:ilvl="3" w:tplc="0422000F" w:tentative="1">
      <w:start w:val="1"/>
      <w:numFmt w:val="decimal"/>
      <w:lvlText w:val="%4."/>
      <w:lvlJc w:val="left"/>
      <w:pPr>
        <w:ind w:left="2790" w:hanging="360"/>
      </w:pPr>
    </w:lvl>
    <w:lvl w:ilvl="4" w:tplc="04220019" w:tentative="1">
      <w:start w:val="1"/>
      <w:numFmt w:val="lowerLetter"/>
      <w:lvlText w:val="%5."/>
      <w:lvlJc w:val="left"/>
      <w:pPr>
        <w:ind w:left="3510" w:hanging="360"/>
      </w:pPr>
    </w:lvl>
    <w:lvl w:ilvl="5" w:tplc="0422001B" w:tentative="1">
      <w:start w:val="1"/>
      <w:numFmt w:val="lowerRoman"/>
      <w:lvlText w:val="%6."/>
      <w:lvlJc w:val="right"/>
      <w:pPr>
        <w:ind w:left="4230" w:hanging="180"/>
      </w:pPr>
    </w:lvl>
    <w:lvl w:ilvl="6" w:tplc="0422000F" w:tentative="1">
      <w:start w:val="1"/>
      <w:numFmt w:val="decimal"/>
      <w:lvlText w:val="%7."/>
      <w:lvlJc w:val="left"/>
      <w:pPr>
        <w:ind w:left="4950" w:hanging="360"/>
      </w:pPr>
    </w:lvl>
    <w:lvl w:ilvl="7" w:tplc="04220019" w:tentative="1">
      <w:start w:val="1"/>
      <w:numFmt w:val="lowerLetter"/>
      <w:lvlText w:val="%8."/>
      <w:lvlJc w:val="left"/>
      <w:pPr>
        <w:ind w:left="5670" w:hanging="360"/>
      </w:pPr>
    </w:lvl>
    <w:lvl w:ilvl="8" w:tplc="042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4D94006"/>
    <w:multiLevelType w:val="hybridMultilevel"/>
    <w:tmpl w:val="116E16FC"/>
    <w:lvl w:ilvl="0" w:tplc="2182E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321462A"/>
    <w:multiLevelType w:val="hybridMultilevel"/>
    <w:tmpl w:val="E87A4468"/>
    <w:lvl w:ilvl="0" w:tplc="D4B00A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50EAD"/>
    <w:multiLevelType w:val="hybridMultilevel"/>
    <w:tmpl w:val="58366DE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B7213C8"/>
    <w:multiLevelType w:val="hybridMultilevel"/>
    <w:tmpl w:val="3BF45426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876810"/>
    <w:multiLevelType w:val="hybridMultilevel"/>
    <w:tmpl w:val="F24A83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1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0F95"/>
    <w:rsid w:val="000036EC"/>
    <w:rsid w:val="00012E36"/>
    <w:rsid w:val="00016E52"/>
    <w:rsid w:val="00020C1E"/>
    <w:rsid w:val="000232E9"/>
    <w:rsid w:val="000252DD"/>
    <w:rsid w:val="00037F51"/>
    <w:rsid w:val="000806A8"/>
    <w:rsid w:val="0008164D"/>
    <w:rsid w:val="00087B71"/>
    <w:rsid w:val="000A5A09"/>
    <w:rsid w:val="000B4865"/>
    <w:rsid w:val="000E779F"/>
    <w:rsid w:val="00121297"/>
    <w:rsid w:val="00124790"/>
    <w:rsid w:val="00127CF4"/>
    <w:rsid w:val="00132934"/>
    <w:rsid w:val="00154678"/>
    <w:rsid w:val="001751A3"/>
    <w:rsid w:val="0018153F"/>
    <w:rsid w:val="00182C49"/>
    <w:rsid w:val="00185321"/>
    <w:rsid w:val="00193F72"/>
    <w:rsid w:val="001A3021"/>
    <w:rsid w:val="001A5203"/>
    <w:rsid w:val="001B231F"/>
    <w:rsid w:val="001B42C0"/>
    <w:rsid w:val="001B52A2"/>
    <w:rsid w:val="001C0DC4"/>
    <w:rsid w:val="001C4E19"/>
    <w:rsid w:val="001D66F2"/>
    <w:rsid w:val="001E1677"/>
    <w:rsid w:val="001E3EF8"/>
    <w:rsid w:val="001F51E2"/>
    <w:rsid w:val="00200774"/>
    <w:rsid w:val="00215CCB"/>
    <w:rsid w:val="002220CD"/>
    <w:rsid w:val="00225EF7"/>
    <w:rsid w:val="00264841"/>
    <w:rsid w:val="00277456"/>
    <w:rsid w:val="00280F8C"/>
    <w:rsid w:val="00283E20"/>
    <w:rsid w:val="002A125B"/>
    <w:rsid w:val="002D258A"/>
    <w:rsid w:val="002D4641"/>
    <w:rsid w:val="002F439A"/>
    <w:rsid w:val="00320904"/>
    <w:rsid w:val="00321783"/>
    <w:rsid w:val="00330DAC"/>
    <w:rsid w:val="00341CBE"/>
    <w:rsid w:val="00345340"/>
    <w:rsid w:val="0034678D"/>
    <w:rsid w:val="0034704B"/>
    <w:rsid w:val="00347BF7"/>
    <w:rsid w:val="00361C83"/>
    <w:rsid w:val="0037784E"/>
    <w:rsid w:val="00391576"/>
    <w:rsid w:val="003A002B"/>
    <w:rsid w:val="003A12DF"/>
    <w:rsid w:val="003A4CEF"/>
    <w:rsid w:val="003C7F24"/>
    <w:rsid w:val="003F6D05"/>
    <w:rsid w:val="004038DB"/>
    <w:rsid w:val="004039F0"/>
    <w:rsid w:val="00410646"/>
    <w:rsid w:val="0041083F"/>
    <w:rsid w:val="0041545D"/>
    <w:rsid w:val="00417A21"/>
    <w:rsid w:val="004225B9"/>
    <w:rsid w:val="00422E65"/>
    <w:rsid w:val="00425E8E"/>
    <w:rsid w:val="00447DEF"/>
    <w:rsid w:val="0045252F"/>
    <w:rsid w:val="00452B70"/>
    <w:rsid w:val="00461EFA"/>
    <w:rsid w:val="0046244D"/>
    <w:rsid w:val="004703F2"/>
    <w:rsid w:val="00474BC2"/>
    <w:rsid w:val="00474F29"/>
    <w:rsid w:val="004B0F30"/>
    <w:rsid w:val="004B3EE2"/>
    <w:rsid w:val="004B4B1F"/>
    <w:rsid w:val="004C4079"/>
    <w:rsid w:val="004D5483"/>
    <w:rsid w:val="00521952"/>
    <w:rsid w:val="00523C77"/>
    <w:rsid w:val="00545B78"/>
    <w:rsid w:val="00551155"/>
    <w:rsid w:val="005529C4"/>
    <w:rsid w:val="00553DCF"/>
    <w:rsid w:val="0056405D"/>
    <w:rsid w:val="00566170"/>
    <w:rsid w:val="00566ACB"/>
    <w:rsid w:val="0057373A"/>
    <w:rsid w:val="005738CF"/>
    <w:rsid w:val="00576686"/>
    <w:rsid w:val="00594351"/>
    <w:rsid w:val="005A0350"/>
    <w:rsid w:val="005B1332"/>
    <w:rsid w:val="005C24C1"/>
    <w:rsid w:val="005C32BF"/>
    <w:rsid w:val="005C424F"/>
    <w:rsid w:val="005D0BD9"/>
    <w:rsid w:val="005D57F5"/>
    <w:rsid w:val="005E17D4"/>
    <w:rsid w:val="005E23AF"/>
    <w:rsid w:val="005F2A22"/>
    <w:rsid w:val="00613488"/>
    <w:rsid w:val="006145E8"/>
    <w:rsid w:val="0063449E"/>
    <w:rsid w:val="00642C8E"/>
    <w:rsid w:val="006451E8"/>
    <w:rsid w:val="00654725"/>
    <w:rsid w:val="00664AF3"/>
    <w:rsid w:val="00665F96"/>
    <w:rsid w:val="006A1081"/>
    <w:rsid w:val="006B18BE"/>
    <w:rsid w:val="006B4086"/>
    <w:rsid w:val="006B4279"/>
    <w:rsid w:val="006C02D5"/>
    <w:rsid w:val="006E0737"/>
    <w:rsid w:val="006E0A59"/>
    <w:rsid w:val="006E2922"/>
    <w:rsid w:val="00710BF0"/>
    <w:rsid w:val="0072477F"/>
    <w:rsid w:val="0074452E"/>
    <w:rsid w:val="00750B9B"/>
    <w:rsid w:val="007605AC"/>
    <w:rsid w:val="0076487F"/>
    <w:rsid w:val="00766465"/>
    <w:rsid w:val="00772412"/>
    <w:rsid w:val="00790322"/>
    <w:rsid w:val="00794525"/>
    <w:rsid w:val="007A3F69"/>
    <w:rsid w:val="007A5265"/>
    <w:rsid w:val="007C150A"/>
    <w:rsid w:val="007D759F"/>
    <w:rsid w:val="007E73B8"/>
    <w:rsid w:val="0080271E"/>
    <w:rsid w:val="00804718"/>
    <w:rsid w:val="0080729D"/>
    <w:rsid w:val="00812594"/>
    <w:rsid w:val="00833391"/>
    <w:rsid w:val="0085135B"/>
    <w:rsid w:val="00851F8C"/>
    <w:rsid w:val="008660E5"/>
    <w:rsid w:val="0087753D"/>
    <w:rsid w:val="00885233"/>
    <w:rsid w:val="00894801"/>
    <w:rsid w:val="008B60EA"/>
    <w:rsid w:val="008C7DEF"/>
    <w:rsid w:val="008D7EA0"/>
    <w:rsid w:val="008E3CF3"/>
    <w:rsid w:val="00933C08"/>
    <w:rsid w:val="00972484"/>
    <w:rsid w:val="009E3F3B"/>
    <w:rsid w:val="009F7B25"/>
    <w:rsid w:val="00A264D0"/>
    <w:rsid w:val="00A546F1"/>
    <w:rsid w:val="00A6179F"/>
    <w:rsid w:val="00A70B9D"/>
    <w:rsid w:val="00A745D1"/>
    <w:rsid w:val="00A76DC0"/>
    <w:rsid w:val="00A7762B"/>
    <w:rsid w:val="00A8309F"/>
    <w:rsid w:val="00AB1FCE"/>
    <w:rsid w:val="00AD18DA"/>
    <w:rsid w:val="00AD4409"/>
    <w:rsid w:val="00AE7C68"/>
    <w:rsid w:val="00AF6C5D"/>
    <w:rsid w:val="00AF75D1"/>
    <w:rsid w:val="00B06493"/>
    <w:rsid w:val="00B07859"/>
    <w:rsid w:val="00B131EB"/>
    <w:rsid w:val="00B25075"/>
    <w:rsid w:val="00B31778"/>
    <w:rsid w:val="00B4370D"/>
    <w:rsid w:val="00B46C17"/>
    <w:rsid w:val="00B6080D"/>
    <w:rsid w:val="00B669CD"/>
    <w:rsid w:val="00B855BC"/>
    <w:rsid w:val="00B96CE4"/>
    <w:rsid w:val="00BA01DE"/>
    <w:rsid w:val="00BA64F4"/>
    <w:rsid w:val="00BB298B"/>
    <w:rsid w:val="00BB7E01"/>
    <w:rsid w:val="00BC248A"/>
    <w:rsid w:val="00BD2818"/>
    <w:rsid w:val="00BD2C60"/>
    <w:rsid w:val="00BD3559"/>
    <w:rsid w:val="00BE2B8B"/>
    <w:rsid w:val="00BE3728"/>
    <w:rsid w:val="00BF1FAD"/>
    <w:rsid w:val="00C03290"/>
    <w:rsid w:val="00C15DA1"/>
    <w:rsid w:val="00C3188B"/>
    <w:rsid w:val="00C43AA2"/>
    <w:rsid w:val="00C53827"/>
    <w:rsid w:val="00C57758"/>
    <w:rsid w:val="00C627BC"/>
    <w:rsid w:val="00C702AF"/>
    <w:rsid w:val="00C704E1"/>
    <w:rsid w:val="00C70819"/>
    <w:rsid w:val="00C7661C"/>
    <w:rsid w:val="00C82E90"/>
    <w:rsid w:val="00C83EB2"/>
    <w:rsid w:val="00C850AB"/>
    <w:rsid w:val="00C86E12"/>
    <w:rsid w:val="00C87D3C"/>
    <w:rsid w:val="00CA209D"/>
    <w:rsid w:val="00CA22B2"/>
    <w:rsid w:val="00CA6834"/>
    <w:rsid w:val="00CB6FED"/>
    <w:rsid w:val="00CE47C0"/>
    <w:rsid w:val="00CE7008"/>
    <w:rsid w:val="00D000CD"/>
    <w:rsid w:val="00D517B3"/>
    <w:rsid w:val="00D51B9A"/>
    <w:rsid w:val="00D53408"/>
    <w:rsid w:val="00D6214D"/>
    <w:rsid w:val="00D63228"/>
    <w:rsid w:val="00D7148A"/>
    <w:rsid w:val="00D80DCC"/>
    <w:rsid w:val="00D955BA"/>
    <w:rsid w:val="00DA0F95"/>
    <w:rsid w:val="00DA3084"/>
    <w:rsid w:val="00DA7A94"/>
    <w:rsid w:val="00DB5963"/>
    <w:rsid w:val="00DC542C"/>
    <w:rsid w:val="00DC7AB1"/>
    <w:rsid w:val="00DE014D"/>
    <w:rsid w:val="00DE317E"/>
    <w:rsid w:val="00DE6304"/>
    <w:rsid w:val="00DF115D"/>
    <w:rsid w:val="00DF1B87"/>
    <w:rsid w:val="00E04027"/>
    <w:rsid w:val="00E05D75"/>
    <w:rsid w:val="00E07E7F"/>
    <w:rsid w:val="00E176FC"/>
    <w:rsid w:val="00E25561"/>
    <w:rsid w:val="00E26165"/>
    <w:rsid w:val="00E3005D"/>
    <w:rsid w:val="00E576EC"/>
    <w:rsid w:val="00E63DD8"/>
    <w:rsid w:val="00E7498B"/>
    <w:rsid w:val="00E85412"/>
    <w:rsid w:val="00EA3A75"/>
    <w:rsid w:val="00EA6CE8"/>
    <w:rsid w:val="00EB319A"/>
    <w:rsid w:val="00EC1EA2"/>
    <w:rsid w:val="00ED08DF"/>
    <w:rsid w:val="00ED5D30"/>
    <w:rsid w:val="00EE4B87"/>
    <w:rsid w:val="00EE7E5B"/>
    <w:rsid w:val="00EF64DB"/>
    <w:rsid w:val="00F04E34"/>
    <w:rsid w:val="00F11BB3"/>
    <w:rsid w:val="00F255A1"/>
    <w:rsid w:val="00F31915"/>
    <w:rsid w:val="00F43DF0"/>
    <w:rsid w:val="00F52848"/>
    <w:rsid w:val="00F564D8"/>
    <w:rsid w:val="00F60CD0"/>
    <w:rsid w:val="00F64EA6"/>
    <w:rsid w:val="00F73BDB"/>
    <w:rsid w:val="00F74445"/>
    <w:rsid w:val="00F81DE5"/>
    <w:rsid w:val="00F81EC4"/>
    <w:rsid w:val="00F91B2F"/>
    <w:rsid w:val="00F93F18"/>
    <w:rsid w:val="00FA6214"/>
    <w:rsid w:val="00FB239F"/>
    <w:rsid w:val="00FB75A1"/>
    <w:rsid w:val="00FC69AC"/>
    <w:rsid w:val="00FE2F2C"/>
    <w:rsid w:val="00FF07E0"/>
    <w:rsid w:val="00FF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F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C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74F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4F29"/>
  </w:style>
  <w:style w:type="paragraph" w:styleId="a9">
    <w:name w:val="footer"/>
    <w:basedOn w:val="a"/>
    <w:link w:val="aa"/>
    <w:uiPriority w:val="99"/>
    <w:unhideWhenUsed/>
    <w:rsid w:val="00474F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4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47FF-EC37-42F2-AA38-F7631A07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10</Pages>
  <Words>12778</Words>
  <Characters>7285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121</cp:revision>
  <dcterms:created xsi:type="dcterms:W3CDTF">2019-12-04T07:33:00Z</dcterms:created>
  <dcterms:modified xsi:type="dcterms:W3CDTF">2020-02-13T07:33:00Z</dcterms:modified>
</cp:coreProperties>
</file>